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EB90" w14:textId="7D73A8AC" w:rsidR="000B3ECA" w:rsidRPr="00726649" w:rsidRDefault="00F55CB3" w:rsidP="000B3ECA">
      <w:pPr>
        <w:pStyle w:val="a7"/>
        <w:rPr>
          <w:b w:val="0"/>
          <w:bCs w:val="0"/>
          <w:sz w:val="56"/>
          <w:szCs w:val="56"/>
        </w:rPr>
      </w:pPr>
      <w:r>
        <w:rPr>
          <w:b w:val="0"/>
          <w:bCs w:val="0"/>
          <w:sz w:val="56"/>
          <w:szCs w:val="56"/>
        </w:rPr>
        <w:t xml:space="preserve">G1 </w:t>
      </w:r>
      <w:r w:rsidR="000B3ECA" w:rsidRPr="00726649">
        <w:rPr>
          <w:b w:val="0"/>
          <w:bCs w:val="0"/>
          <w:sz w:val="56"/>
          <w:szCs w:val="56"/>
        </w:rPr>
        <w:t>Computer Science Notes</w:t>
      </w:r>
    </w:p>
    <w:p w14:paraId="1CB350A8" w14:textId="6252C612" w:rsidR="005669EC" w:rsidRPr="00A03C4A" w:rsidRDefault="002209C1" w:rsidP="00A03C4A">
      <w:pPr>
        <w:pStyle w:val="a7"/>
      </w:pPr>
      <w:r>
        <w:t xml:space="preserve">Semester One: </w:t>
      </w:r>
      <w:r w:rsidR="006D5707">
        <w:rPr>
          <w:rFonts w:hint="eastAsia"/>
        </w:rPr>
        <w:t>P</w:t>
      </w:r>
      <w:r w:rsidR="006D5707">
        <w:t>rogramming and Logic (Unit</w:t>
      </w:r>
      <w:r w:rsidR="00476488">
        <w:t xml:space="preserve"> 7-8)</w:t>
      </w:r>
    </w:p>
    <w:p w14:paraId="18D34AF4" w14:textId="0854D5D2" w:rsidR="00F81B1D" w:rsidRPr="00F81B1D" w:rsidRDefault="00F81B1D" w:rsidP="00F81B1D">
      <w:pPr>
        <w:rPr>
          <w:b/>
          <w:bCs/>
          <w:u w:val="single"/>
        </w:rPr>
      </w:pPr>
      <w:r w:rsidRPr="00F81B1D">
        <w:rPr>
          <w:rFonts w:hint="eastAsia"/>
          <w:b/>
          <w:bCs/>
          <w:u w:val="single"/>
        </w:rPr>
        <w:t>_</w:t>
      </w:r>
      <w:r w:rsidRPr="00F81B1D">
        <w:rPr>
          <w:b/>
          <w:bCs/>
          <w:u w:val="single"/>
        </w:rPr>
        <w:t>______________________________________________________________________________________________</w:t>
      </w:r>
    </w:p>
    <w:p w14:paraId="63D52B08" w14:textId="5D1893CD" w:rsidR="005669EC" w:rsidRDefault="000E0B65" w:rsidP="005669EC">
      <w:pPr>
        <w:jc w:val="center"/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t>Part</w:t>
      </w:r>
      <w:r w:rsidR="005669EC" w:rsidRPr="005669EC">
        <w:rPr>
          <w:b/>
          <w:bCs/>
          <w:sz w:val="40"/>
          <w:szCs w:val="44"/>
        </w:rPr>
        <w:t xml:space="preserve"> ONE</w:t>
      </w:r>
    </w:p>
    <w:p w14:paraId="3FC049AE" w14:textId="6C80DEB0" w:rsidR="00B47B0F" w:rsidRPr="00B47B0F" w:rsidRDefault="00B47B0F" w:rsidP="005669EC">
      <w:pPr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>I</w:t>
      </w:r>
      <w:r>
        <w:rPr>
          <w:rFonts w:hint="eastAsia"/>
          <w:b/>
          <w:bCs/>
          <w:sz w:val="22"/>
          <w:szCs w:val="24"/>
        </w:rPr>
        <w:t>nt</w:t>
      </w:r>
      <w:r>
        <w:rPr>
          <w:b/>
          <w:bCs/>
          <w:sz w:val="22"/>
          <w:szCs w:val="24"/>
        </w:rPr>
        <w:t>roduction of the Program development life cycle and its four stages</w:t>
      </w:r>
    </w:p>
    <w:p w14:paraId="11F1A6A3" w14:textId="50212466" w:rsidR="0018228C" w:rsidRPr="0018228C" w:rsidRDefault="0018228C" w:rsidP="0018228C"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6F89598C" w14:textId="2F603952" w:rsidR="003A66EE" w:rsidRPr="00DD2FA9" w:rsidRDefault="00E2401E" w:rsidP="00BE7C8F">
      <w:pPr>
        <w:rPr>
          <w:b/>
          <w:bCs/>
          <w:sz w:val="36"/>
          <w:szCs w:val="40"/>
        </w:rPr>
      </w:pPr>
      <w:r w:rsidRPr="00DD2FA9">
        <w:rPr>
          <w:b/>
          <w:bCs/>
          <w:sz w:val="36"/>
          <w:szCs w:val="40"/>
        </w:rPr>
        <w:t>Program development life cycle (PDLC)</w:t>
      </w:r>
    </w:p>
    <w:p w14:paraId="096A31BD" w14:textId="02EC2498" w:rsidR="00992DE6" w:rsidRPr="00A75CD2" w:rsidRDefault="00992DE6" w:rsidP="00BE7C8F">
      <w:pPr>
        <w:rPr>
          <w:color w:val="0F6FC6" w:themeColor="accent1"/>
          <w:sz w:val="24"/>
          <w:szCs w:val="28"/>
        </w:rPr>
      </w:pPr>
      <w:r w:rsidRPr="00A75CD2">
        <w:rPr>
          <w:color w:val="0F6FC6" w:themeColor="accent1"/>
          <w:sz w:val="24"/>
          <w:szCs w:val="28"/>
        </w:rPr>
        <w:t>1. Meaning</w:t>
      </w:r>
    </w:p>
    <w:p w14:paraId="10F80F97" w14:textId="38C9A2B1" w:rsidR="00992DE6" w:rsidRDefault="005B5815" w:rsidP="00BE7C8F">
      <w:r>
        <w:t xml:space="preserve">-A </w:t>
      </w:r>
      <w:r w:rsidRPr="00A139C8">
        <w:rPr>
          <w:u w:val="single"/>
        </w:rPr>
        <w:t>structured plan</w:t>
      </w:r>
      <w:r>
        <w:t xml:space="preserve"> of how to create a system/software</w:t>
      </w:r>
    </w:p>
    <w:p w14:paraId="6CE876A8" w14:textId="5D5AF26C" w:rsidR="007165E8" w:rsidRDefault="00A139C8" w:rsidP="00BE7C8F">
      <w:r>
        <w:t>That is organized into stages (In</w:t>
      </w:r>
      <w:r w:rsidR="005F243A">
        <w:rPr>
          <w:rFonts w:hint="eastAsia"/>
        </w:rPr>
        <w:t xml:space="preserve"> </w:t>
      </w:r>
      <w:r w:rsidR="00F40BDC">
        <w:rPr>
          <w:rFonts w:hint="eastAsia"/>
        </w:rPr>
        <w:t>IGCSE</w:t>
      </w:r>
      <w:r>
        <w:t xml:space="preserve"> we say there are four stages)</w:t>
      </w:r>
    </w:p>
    <w:p w14:paraId="3B1FF49D" w14:textId="77777777" w:rsidR="007165E8" w:rsidRPr="00992DE6" w:rsidRDefault="007165E8" w:rsidP="00BE7C8F"/>
    <w:p w14:paraId="6F4E93A8" w14:textId="2FEECF0B" w:rsidR="00E2401E" w:rsidRPr="00A75CD2" w:rsidRDefault="00992DE6" w:rsidP="00BE7C8F">
      <w:pPr>
        <w:rPr>
          <w:color w:val="0F6FC6" w:themeColor="accent1"/>
          <w:sz w:val="24"/>
          <w:szCs w:val="28"/>
        </w:rPr>
      </w:pPr>
      <w:r w:rsidRPr="00A75CD2">
        <w:rPr>
          <w:color w:val="0F6FC6" w:themeColor="accent1"/>
          <w:sz w:val="24"/>
          <w:szCs w:val="28"/>
        </w:rPr>
        <w:t>2</w:t>
      </w:r>
      <w:r w:rsidR="000B0944" w:rsidRPr="00A75CD2">
        <w:rPr>
          <w:color w:val="0F6FC6" w:themeColor="accent1"/>
          <w:sz w:val="24"/>
          <w:szCs w:val="28"/>
        </w:rPr>
        <w:t>. Four stages of PDLC</w:t>
      </w:r>
    </w:p>
    <w:p w14:paraId="141FF3C8" w14:textId="7AF5158A" w:rsidR="00285CAD" w:rsidRDefault="00D20FD8" w:rsidP="00BE7C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428F0" wp14:editId="2ED0EB92">
                <wp:simplePos x="0" y="0"/>
                <wp:positionH relativeFrom="column">
                  <wp:posOffset>3975379</wp:posOffset>
                </wp:positionH>
                <wp:positionV relativeFrom="paragraph">
                  <wp:posOffset>1491006</wp:posOffset>
                </wp:positionV>
                <wp:extent cx="1490750" cy="665018"/>
                <wp:effectExtent l="0" t="0" r="14605" b="20955"/>
                <wp:wrapNone/>
                <wp:docPr id="610170192" name="Rectangle 610170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750" cy="6650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91BAA" w14:textId="6FC90AE5" w:rsidR="00D20FD8" w:rsidRDefault="00D20FD8" w:rsidP="00D20FD8">
                            <w:pPr>
                              <w:jc w:val="center"/>
                            </w:pPr>
                            <w:r>
                              <w:t>These parts will be explained later!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428F0" id="Rectangle 610170192" o:spid="_x0000_s1026" style="position:absolute;left:0;text-align:left;margin-left:313pt;margin-top:117.4pt;width:117.4pt;height:5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" fillcolor="#0f6fc6 [3204]" strokecolor="#02101d [484]" strokeweight="1pt">
                <v:textbox>
                  <w:txbxContent>
                    <w:p w14:paraId="64091BAA" w14:textId="6FC90AE5" w:rsidR="00D20FD8" w:rsidRDefault="00D20FD8" w:rsidP="00D20FD8">
                      <w:pPr>
                        <w:jc w:val="center"/>
                      </w:pPr>
                      <w:r>
                        <w:t>These parts will be explained later!</w:t>
                      </w:r>
                    </w:p>
                  </w:txbxContent>
                </v:textbox>
              </v:rect>
            </w:pict>
          </mc:Fallback>
        </mc:AlternateContent>
      </w:r>
      <w:r w:rsidR="00AA30ED">
        <w:rPr>
          <w:rFonts w:hint="eastAsia"/>
          <w:noProof/>
        </w:rPr>
        <w:drawing>
          <wp:inline distT="0" distB="0" distL="0" distR="0" wp14:anchorId="19DCDF22" wp14:editId="5FB1AD38">
            <wp:extent cx="3859877" cy="2829098"/>
            <wp:effectExtent l="0" t="0" r="7620" b="0"/>
            <wp:docPr id="79037647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01628772" w14:textId="724D7C3C" w:rsidR="00285CAD" w:rsidRDefault="0018228C" w:rsidP="00AE7641"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69748A96" w14:textId="409066DB" w:rsidR="00013C7D" w:rsidRPr="00DD2FA9" w:rsidRDefault="00D20FD8" w:rsidP="00BE7C8F">
      <w:pPr>
        <w:rPr>
          <w:b/>
          <w:bCs/>
          <w:sz w:val="36"/>
          <w:szCs w:val="40"/>
        </w:rPr>
      </w:pPr>
      <w:r w:rsidRPr="00DD2FA9">
        <w:rPr>
          <w:b/>
          <w:bCs/>
          <w:sz w:val="36"/>
          <w:szCs w:val="40"/>
        </w:rPr>
        <w:t>Analysis</w:t>
      </w:r>
    </w:p>
    <w:p w14:paraId="14B8BDF9" w14:textId="5E872D92" w:rsidR="00BB625C" w:rsidRPr="00A75CD2" w:rsidRDefault="00BB625C" w:rsidP="00BE7C8F">
      <w:pPr>
        <w:rPr>
          <w:color w:val="0F6FC6" w:themeColor="accent1"/>
          <w:sz w:val="24"/>
          <w:szCs w:val="28"/>
        </w:rPr>
      </w:pPr>
      <w:r w:rsidRPr="00A75CD2">
        <w:rPr>
          <w:color w:val="0F6FC6" w:themeColor="accent1"/>
          <w:sz w:val="24"/>
          <w:szCs w:val="28"/>
        </w:rPr>
        <w:t>1. Meaning</w:t>
      </w:r>
    </w:p>
    <w:p w14:paraId="16AFF45E" w14:textId="7600CB23" w:rsidR="00BB625C" w:rsidRDefault="00BB625C" w:rsidP="00BE7C8F">
      <w:r>
        <w:t>Identify the problem and requirement</w:t>
      </w:r>
    </w:p>
    <w:p w14:paraId="27BDB1D7" w14:textId="77777777" w:rsidR="00F55CB3" w:rsidRDefault="00F55CB3" w:rsidP="00BE7C8F"/>
    <w:p w14:paraId="76240494" w14:textId="011A06E5" w:rsidR="00F55CB3" w:rsidRPr="00A75CD2" w:rsidRDefault="00F55CB3" w:rsidP="00BE7C8F">
      <w:pPr>
        <w:rPr>
          <w:color w:val="0F6FC6" w:themeColor="accent1"/>
          <w:sz w:val="24"/>
          <w:szCs w:val="28"/>
        </w:rPr>
      </w:pPr>
      <w:r w:rsidRPr="00A75CD2">
        <w:rPr>
          <w:rFonts w:hint="eastAsia"/>
          <w:color w:val="0F6FC6" w:themeColor="accent1"/>
          <w:sz w:val="24"/>
          <w:szCs w:val="28"/>
        </w:rPr>
        <w:t>2</w:t>
      </w:r>
      <w:r w:rsidRPr="00A75CD2">
        <w:rPr>
          <w:color w:val="0F6FC6" w:themeColor="accent1"/>
          <w:sz w:val="24"/>
          <w:szCs w:val="28"/>
        </w:rPr>
        <w:t>.</w:t>
      </w:r>
      <w:r w:rsidR="00DD2FA9" w:rsidRPr="00A75CD2">
        <w:rPr>
          <w:color w:val="0F6FC6" w:themeColor="accent1"/>
          <w:sz w:val="24"/>
          <w:szCs w:val="28"/>
        </w:rPr>
        <w:t xml:space="preserve"> Abstraction</w:t>
      </w:r>
    </w:p>
    <w:p w14:paraId="77CD236C" w14:textId="4BBADE84" w:rsidR="001E0691" w:rsidRDefault="00A75CD2" w:rsidP="00BE7C8F">
      <w:r>
        <w:lastRenderedPageBreak/>
        <w:t xml:space="preserve">Keeps the </w:t>
      </w:r>
      <w:r w:rsidRPr="00A75CD2">
        <w:rPr>
          <w:u w:val="single"/>
        </w:rPr>
        <w:t>key elements</w:t>
      </w:r>
      <w:r>
        <w:t xml:space="preserve"> required for the solution to the problem and discards any </w:t>
      </w:r>
      <w:r w:rsidRPr="00A75CD2">
        <w:rPr>
          <w:u w:val="single"/>
        </w:rPr>
        <w:t>unnecessary details and information</w:t>
      </w:r>
      <w:r>
        <w:t xml:space="preserve"> that is not required</w:t>
      </w:r>
      <w:r w:rsidR="001E0691">
        <w:t>.</w:t>
      </w:r>
    </w:p>
    <w:p w14:paraId="2D184B1E" w14:textId="1E1B548D" w:rsidR="001E0691" w:rsidRDefault="001E0691" w:rsidP="00BE7C8F">
      <w:r>
        <w:rPr>
          <w:rFonts w:hint="eastAsia"/>
        </w:rPr>
        <w:t>(</w:t>
      </w:r>
      <w:r>
        <w:t>e.g. when you are asked to draw a world map, you won’t mind the shape of SCIE)</w:t>
      </w:r>
    </w:p>
    <w:p w14:paraId="728E2FAF" w14:textId="77777777" w:rsidR="002006D9" w:rsidRDefault="002006D9" w:rsidP="00BE7C8F"/>
    <w:p w14:paraId="43C67C2E" w14:textId="420E06BB" w:rsidR="002006D9" w:rsidRDefault="002006D9" w:rsidP="00BE7C8F">
      <w:pPr>
        <w:rPr>
          <w:color w:val="0F6FC6" w:themeColor="accent1"/>
          <w:sz w:val="24"/>
          <w:szCs w:val="28"/>
        </w:rPr>
      </w:pPr>
      <w:r>
        <w:rPr>
          <w:rFonts w:hint="eastAsia"/>
          <w:color w:val="0F6FC6" w:themeColor="accent1"/>
          <w:sz w:val="24"/>
          <w:szCs w:val="28"/>
        </w:rPr>
        <w:t>3</w:t>
      </w:r>
      <w:r>
        <w:rPr>
          <w:color w:val="0F6FC6" w:themeColor="accent1"/>
          <w:sz w:val="24"/>
          <w:szCs w:val="28"/>
        </w:rPr>
        <w:t>. Decomposition</w:t>
      </w:r>
    </w:p>
    <w:p w14:paraId="3AB3C06E" w14:textId="197D0F3E" w:rsidR="002006D9" w:rsidRDefault="00B65C59" w:rsidP="00BE7C8F">
      <w:r>
        <w:t xml:space="preserve">Taking a system and </w:t>
      </w:r>
      <w:r w:rsidRPr="003A3967">
        <w:rPr>
          <w:u w:val="single"/>
        </w:rPr>
        <w:t>splitting it into smaller sub-systems</w:t>
      </w:r>
      <w:r>
        <w:t>, which can in turn be split into smaller sub-systems.</w:t>
      </w:r>
    </w:p>
    <w:p w14:paraId="05FCC570" w14:textId="2789C5E2" w:rsidR="00F135A5" w:rsidRDefault="003A3967" w:rsidP="00BE7C8F">
      <w:r>
        <w:rPr>
          <w:rFonts w:hint="eastAsia"/>
        </w:rPr>
        <w:t>(</w:t>
      </w:r>
      <w:r>
        <w:t xml:space="preserve">e.g. </w:t>
      </w:r>
      <w:r w:rsidR="00C079B1">
        <w:t xml:space="preserve">eat food = put it into your mouth + </w:t>
      </w:r>
      <w:r w:rsidR="00F135A5">
        <w:t>chewing + swallowing)</w:t>
      </w:r>
    </w:p>
    <w:p w14:paraId="21DCD1AE" w14:textId="77777777" w:rsidR="0018228C" w:rsidRDefault="0018228C" w:rsidP="00BE7C8F"/>
    <w:p w14:paraId="48731466" w14:textId="4BE02DE5" w:rsidR="0018228C" w:rsidRDefault="0018228C" w:rsidP="00BE7C8F"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23017FF2" w14:textId="628B363F" w:rsidR="00F135A5" w:rsidRDefault="004270BC" w:rsidP="00BE7C8F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Design</w:t>
      </w:r>
    </w:p>
    <w:p w14:paraId="69988233" w14:textId="36CA4F5E" w:rsidR="004270BC" w:rsidRDefault="004270BC" w:rsidP="00BE7C8F">
      <w:pPr>
        <w:rPr>
          <w:color w:val="0F6FC6" w:themeColor="accent1"/>
          <w:sz w:val="24"/>
          <w:szCs w:val="28"/>
        </w:rPr>
      </w:pPr>
      <w:r>
        <w:rPr>
          <w:rFonts w:hint="eastAsia"/>
          <w:color w:val="0F6FC6" w:themeColor="accent1"/>
          <w:sz w:val="24"/>
          <w:szCs w:val="28"/>
        </w:rPr>
        <w:t>1</w:t>
      </w:r>
      <w:r>
        <w:rPr>
          <w:color w:val="0F6FC6" w:themeColor="accent1"/>
          <w:sz w:val="24"/>
          <w:szCs w:val="28"/>
        </w:rPr>
        <w:t>. Meaning</w:t>
      </w:r>
    </w:p>
    <w:p w14:paraId="19FB404E" w14:textId="544DFB6E" w:rsidR="004270BC" w:rsidRDefault="00695FD2" w:rsidP="00BE7C8F">
      <w:r>
        <w:rPr>
          <w:rFonts w:hint="eastAsia"/>
        </w:rPr>
        <w:t>S</w:t>
      </w:r>
      <w:r>
        <w:t>how the programmer all the tasks that need to be completed to meet the program specification, how each task is to be performed and how the tasks work together</w:t>
      </w:r>
    </w:p>
    <w:p w14:paraId="1E93E277" w14:textId="77777777" w:rsidR="00F81B1D" w:rsidRDefault="00F81B1D" w:rsidP="00BE7C8F"/>
    <w:p w14:paraId="5DDC0E92" w14:textId="76438E31" w:rsidR="0018228C" w:rsidRDefault="0018228C" w:rsidP="00BE7C8F"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404D9562" w14:textId="2A4AF69F" w:rsidR="00506240" w:rsidRDefault="00506240" w:rsidP="00506240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Coding</w:t>
      </w:r>
    </w:p>
    <w:p w14:paraId="7B68B4A1" w14:textId="38447F09" w:rsidR="00506240" w:rsidRDefault="00506240" w:rsidP="00506240">
      <w:pPr>
        <w:rPr>
          <w:color w:val="0F6FC6" w:themeColor="accent1"/>
          <w:sz w:val="24"/>
          <w:szCs w:val="28"/>
        </w:rPr>
      </w:pPr>
      <w:r w:rsidRPr="00A73672">
        <w:rPr>
          <w:color w:val="0F6FC6" w:themeColor="accent1"/>
          <w:sz w:val="24"/>
          <w:szCs w:val="28"/>
        </w:rPr>
        <w:t>1. Meaning</w:t>
      </w:r>
    </w:p>
    <w:p w14:paraId="73071D62" w14:textId="4CA8692E" w:rsidR="00506240" w:rsidRDefault="00506240" w:rsidP="00BE7C8F">
      <w:pPr>
        <w:rPr>
          <w:color w:val="000000" w:themeColor="text1"/>
        </w:rPr>
      </w:pPr>
      <w:r>
        <w:rPr>
          <w:color w:val="000000" w:themeColor="text1"/>
        </w:rPr>
        <w:t>Write program code and test it iteratively</w:t>
      </w:r>
    </w:p>
    <w:p w14:paraId="3C07EC7B" w14:textId="77777777" w:rsidR="0018228C" w:rsidRPr="0018228C" w:rsidRDefault="0018228C" w:rsidP="00BE7C8F">
      <w:pPr>
        <w:rPr>
          <w:color w:val="000000" w:themeColor="text1"/>
        </w:rPr>
      </w:pPr>
    </w:p>
    <w:p w14:paraId="57E53BBE" w14:textId="16626418" w:rsidR="0018228C" w:rsidRPr="00506240" w:rsidRDefault="0018228C" w:rsidP="00BE7C8F"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5A8B1970" w14:textId="77777777" w:rsidR="000E0B65" w:rsidRDefault="00C23685" w:rsidP="00BE7C8F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Testing</w:t>
      </w:r>
    </w:p>
    <w:p w14:paraId="5170B468" w14:textId="0A53A47D" w:rsidR="00A73672" w:rsidRPr="000E0B65" w:rsidRDefault="00A73672" w:rsidP="00BE7C8F">
      <w:pPr>
        <w:rPr>
          <w:b/>
          <w:bCs/>
          <w:sz w:val="36"/>
          <w:szCs w:val="40"/>
        </w:rPr>
      </w:pPr>
      <w:r w:rsidRPr="00A73672">
        <w:rPr>
          <w:color w:val="0F6FC6" w:themeColor="accent1"/>
          <w:sz w:val="24"/>
          <w:szCs w:val="28"/>
        </w:rPr>
        <w:t>1. Meaning</w:t>
      </w:r>
    </w:p>
    <w:p w14:paraId="07DA44C7" w14:textId="4EE633EF" w:rsidR="00506240" w:rsidRDefault="00506240" w:rsidP="00BE7C8F">
      <w:r>
        <w:t>test program code with the use of test data</w:t>
      </w:r>
    </w:p>
    <w:p w14:paraId="292A3049" w14:textId="77777777" w:rsidR="00506240" w:rsidRDefault="00506240" w:rsidP="00BE7C8F"/>
    <w:p w14:paraId="3DD2A091" w14:textId="1821D349" w:rsidR="00506240" w:rsidRPr="00506240" w:rsidRDefault="00506240" w:rsidP="00BE7C8F">
      <w:pPr>
        <w:rPr>
          <w:color w:val="0F6FC6" w:themeColor="accent1"/>
          <w:sz w:val="24"/>
          <w:szCs w:val="28"/>
        </w:rPr>
      </w:pPr>
      <w:r>
        <w:rPr>
          <w:rFonts w:hint="eastAsia"/>
          <w:color w:val="0F6FC6" w:themeColor="accent1"/>
          <w:sz w:val="24"/>
          <w:szCs w:val="28"/>
        </w:rPr>
        <w:t>2</w:t>
      </w:r>
      <w:r>
        <w:rPr>
          <w:color w:val="0F6FC6" w:themeColor="accent1"/>
          <w:sz w:val="24"/>
          <w:szCs w:val="28"/>
        </w:rPr>
        <w:t xml:space="preserve">. </w:t>
      </w:r>
      <w:r w:rsidR="00740F51">
        <w:rPr>
          <w:color w:val="0F6FC6" w:themeColor="accent1"/>
          <w:sz w:val="24"/>
          <w:szCs w:val="28"/>
        </w:rPr>
        <w:t>What do we test</w:t>
      </w:r>
    </w:p>
    <w:p w14:paraId="7C4A0CB4" w14:textId="7140ED7A" w:rsidR="00A73672" w:rsidRDefault="00A73672" w:rsidP="00BE7C8F">
      <w:pPr>
        <w:rPr>
          <w:color w:val="000000" w:themeColor="text1"/>
        </w:rPr>
      </w:pPr>
      <w:r>
        <w:rPr>
          <w:color w:val="000000" w:themeColor="text1"/>
        </w:rPr>
        <w:t>Check if the program</w:t>
      </w:r>
    </w:p>
    <w:p w14:paraId="6CCB03D8" w14:textId="6A3C57A3" w:rsidR="00A73672" w:rsidRDefault="00A73672" w:rsidP="00A73672">
      <w:pPr>
        <w:rPr>
          <w:color w:val="000000" w:themeColor="text1"/>
        </w:rPr>
      </w:pPr>
      <w:r>
        <w:rPr>
          <w:rFonts w:hint="eastAsia"/>
          <w:color w:val="000000" w:themeColor="text1"/>
        </w:rPr>
        <w:t>-</w:t>
      </w:r>
      <w:r>
        <w:rPr>
          <w:color w:val="000000" w:themeColor="text1"/>
        </w:rPr>
        <w:t>fully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works</w:t>
      </w:r>
    </w:p>
    <w:p w14:paraId="61514724" w14:textId="70C54676" w:rsidR="00A73672" w:rsidRDefault="00A73672" w:rsidP="00A73672">
      <w:pPr>
        <w:rPr>
          <w:color w:val="000000" w:themeColor="text1"/>
        </w:rPr>
      </w:pPr>
      <w:r>
        <w:rPr>
          <w:rFonts w:hint="eastAsia"/>
          <w:color w:val="000000" w:themeColor="text1"/>
        </w:rPr>
        <w:t>-</w:t>
      </w:r>
      <w:r>
        <w:rPr>
          <w:color w:val="000000" w:themeColor="text1"/>
        </w:rPr>
        <w:t>does not crash</w:t>
      </w:r>
    </w:p>
    <w:p w14:paraId="5B61B986" w14:textId="2B321C65" w:rsidR="00C23685" w:rsidRPr="00A73672" w:rsidRDefault="00A73672" w:rsidP="00BE7C8F">
      <w:pPr>
        <w:rPr>
          <w:color w:val="000000" w:themeColor="text1"/>
        </w:rPr>
      </w:pPr>
      <w:r>
        <w:rPr>
          <w:rFonts w:hint="eastAsia"/>
          <w:color w:val="000000" w:themeColor="text1"/>
        </w:rPr>
        <w:t>-</w:t>
      </w:r>
      <w:r>
        <w:rPr>
          <w:color w:val="000000" w:themeColor="text1"/>
        </w:rPr>
        <w:t>meets all requirements</w:t>
      </w:r>
    </w:p>
    <w:p w14:paraId="3D395E0D" w14:textId="77777777" w:rsidR="00B47B0F" w:rsidRPr="00F81B1D" w:rsidRDefault="00B47B0F" w:rsidP="00B47B0F">
      <w:pPr>
        <w:rPr>
          <w:b/>
          <w:bCs/>
          <w:u w:val="single"/>
        </w:rPr>
      </w:pPr>
      <w:r w:rsidRPr="00F81B1D">
        <w:rPr>
          <w:rFonts w:hint="eastAsia"/>
          <w:b/>
          <w:bCs/>
          <w:u w:val="single"/>
        </w:rPr>
        <w:t>_</w:t>
      </w:r>
      <w:r w:rsidRPr="00F81B1D">
        <w:rPr>
          <w:b/>
          <w:bCs/>
          <w:u w:val="single"/>
        </w:rPr>
        <w:t>______________________________________________________________________________________________</w:t>
      </w:r>
    </w:p>
    <w:p w14:paraId="5CD9F542" w14:textId="3BC46850" w:rsidR="00B47B0F" w:rsidRDefault="000E0B65" w:rsidP="00B47B0F">
      <w:pPr>
        <w:jc w:val="center"/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t>Part</w:t>
      </w:r>
      <w:r w:rsidR="00B47B0F" w:rsidRPr="005669EC">
        <w:rPr>
          <w:b/>
          <w:bCs/>
          <w:sz w:val="40"/>
          <w:szCs w:val="44"/>
        </w:rPr>
        <w:t xml:space="preserve"> </w:t>
      </w:r>
      <w:r>
        <w:rPr>
          <w:b/>
          <w:bCs/>
          <w:sz w:val="40"/>
          <w:szCs w:val="44"/>
        </w:rPr>
        <w:t>Two</w:t>
      </w:r>
    </w:p>
    <w:p w14:paraId="100DAA81" w14:textId="77777777" w:rsidR="00951642" w:rsidRDefault="000E0B65" w:rsidP="00487FA7">
      <w:pPr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>Design Stage</w:t>
      </w:r>
    </w:p>
    <w:p w14:paraId="1F5FFE85" w14:textId="40B3EBD7" w:rsidR="00487FA7" w:rsidRPr="00487FA7" w:rsidRDefault="00487FA7" w:rsidP="00487FA7">
      <w:pPr>
        <w:jc w:val="center"/>
      </w:pPr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19748BE7" w14:textId="29F75078" w:rsidR="00FA3BD5" w:rsidRPr="00FA3BD5" w:rsidRDefault="00FA3BD5" w:rsidP="000E0B65">
      <w:pPr>
        <w:rPr>
          <w:b/>
          <w:bCs/>
          <w:sz w:val="44"/>
          <w:szCs w:val="48"/>
        </w:rPr>
      </w:pPr>
      <w:r w:rsidRPr="00FA3BD5">
        <w:rPr>
          <w:rFonts w:hint="eastAsia"/>
          <w:b/>
          <w:bCs/>
          <w:sz w:val="36"/>
          <w:szCs w:val="40"/>
        </w:rPr>
        <w:lastRenderedPageBreak/>
        <w:t>Structure</w:t>
      </w:r>
      <w:r w:rsidRPr="00FA3BD5">
        <w:rPr>
          <w:b/>
          <w:bCs/>
          <w:sz w:val="36"/>
          <w:szCs w:val="40"/>
        </w:rPr>
        <w:t xml:space="preserve"> </w:t>
      </w:r>
      <w:r w:rsidRPr="00FA3BD5">
        <w:rPr>
          <w:rFonts w:hint="eastAsia"/>
          <w:b/>
          <w:bCs/>
          <w:sz w:val="36"/>
          <w:szCs w:val="40"/>
        </w:rPr>
        <w:t>Diagram</w:t>
      </w:r>
    </w:p>
    <w:p w14:paraId="78BDB671" w14:textId="28993AE1" w:rsidR="000E0B65" w:rsidRPr="00050F26" w:rsidRDefault="000E0B65" w:rsidP="000E0B65">
      <w:pPr>
        <w:rPr>
          <w:color w:val="0F6FC6" w:themeColor="accent1"/>
          <w:sz w:val="24"/>
          <w:szCs w:val="28"/>
        </w:rPr>
      </w:pPr>
      <w:r w:rsidRPr="00050F26">
        <w:rPr>
          <w:color w:val="0F6FC6" w:themeColor="accent1"/>
          <w:sz w:val="24"/>
          <w:szCs w:val="28"/>
        </w:rPr>
        <w:t>1. Meaning</w:t>
      </w:r>
    </w:p>
    <w:p w14:paraId="210CF6B4" w14:textId="77777777" w:rsidR="000E0B65" w:rsidRDefault="000E0B65" w:rsidP="000E0B65">
      <w:r>
        <w:t>-A structure diagram shows how each system and sub-system is broken down from top to bottom.</w:t>
      </w:r>
      <w:r w:rsidRPr="00FB4149">
        <w:rPr>
          <w:noProof/>
          <w:color w:val="0F6FC6" w:themeColor="accent1"/>
          <w:sz w:val="24"/>
          <w:szCs w:val="28"/>
        </w:rPr>
        <w:t xml:space="preserve"> </w:t>
      </w:r>
    </w:p>
    <w:p w14:paraId="09610F5E" w14:textId="77777777" w:rsidR="000E0B65" w:rsidRDefault="000E0B65" w:rsidP="000E0B65">
      <w:r>
        <w:rPr>
          <w:rFonts w:hint="eastAsia"/>
        </w:rPr>
        <w:t>-</w:t>
      </w:r>
      <w:r>
        <w:t>It is developed by decomposing a program to its sub-programs.</w:t>
      </w:r>
    </w:p>
    <w:p w14:paraId="6B97308F" w14:textId="77777777" w:rsidR="000E0B65" w:rsidRDefault="000E0B65" w:rsidP="000E0B65">
      <w:r>
        <w:t>(</w:t>
      </w:r>
      <w:r>
        <w:rPr>
          <w:rFonts w:hint="eastAsia"/>
        </w:rPr>
        <w:t>e</w:t>
      </w:r>
      <w:r>
        <w:t>.g.</w:t>
      </w:r>
    </w:p>
    <w:p w14:paraId="222ECC9F" w14:textId="77777777" w:rsidR="000E0B65" w:rsidRDefault="000E0B65" w:rsidP="000E0B65">
      <w:r>
        <w:rPr>
          <w:noProof/>
          <w:color w:val="0F6FC6" w:themeColor="accent1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CD35B4" wp14:editId="4391FF1A">
                <wp:simplePos x="0" y="0"/>
                <wp:positionH relativeFrom="column">
                  <wp:posOffset>1151937</wp:posOffset>
                </wp:positionH>
                <wp:positionV relativeFrom="paragraph">
                  <wp:posOffset>932026</wp:posOffset>
                </wp:positionV>
                <wp:extent cx="0" cy="128383"/>
                <wp:effectExtent l="0" t="0" r="38100" b="24130"/>
                <wp:wrapNone/>
                <wp:docPr id="1829088955" name="Straight Connector 1829088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38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68FB39" id="Straight Connector 1829088955" o:spid="_x0000_s1026" style="position:absolute;left:0;text-align:lef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7pt,73.4pt" to="90.7pt,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" strokecolor="#17406d [3215]" strokeweight="1pt">
                <v:stroke joinstyle="miter"/>
              </v:line>
            </w:pict>
          </mc:Fallback>
        </mc:AlternateContent>
      </w:r>
      <w:r>
        <w:rPr>
          <w:noProof/>
          <w:color w:val="0F6FC6" w:themeColor="accent1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2F45193" wp14:editId="01EA5909">
                <wp:simplePos x="0" y="0"/>
                <wp:positionH relativeFrom="column">
                  <wp:posOffset>794305</wp:posOffset>
                </wp:positionH>
                <wp:positionV relativeFrom="paragraph">
                  <wp:posOffset>929005</wp:posOffset>
                </wp:positionV>
                <wp:extent cx="0" cy="128383"/>
                <wp:effectExtent l="0" t="0" r="38100" b="24130"/>
                <wp:wrapNone/>
                <wp:docPr id="1630086847" name="Straight Connector 1630086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38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20C77" id="Straight Connector 1630086847" o:spid="_x0000_s1026" style="position:absolute;left:0;text-align:lef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55pt,73.15pt" to="62.5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" strokecolor="#17406d [3215]" strokeweight="1pt">
                <v:stroke joinstyle="miter"/>
              </v:line>
            </w:pict>
          </mc:Fallback>
        </mc:AlternateContent>
      </w:r>
      <w:r>
        <w:rPr>
          <w:noProof/>
          <w:color w:val="0F6FC6" w:themeColor="accent1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6665F93" wp14:editId="706D51CF">
                <wp:simplePos x="0" y="0"/>
                <wp:positionH relativeFrom="column">
                  <wp:posOffset>790404</wp:posOffset>
                </wp:positionH>
                <wp:positionV relativeFrom="paragraph">
                  <wp:posOffset>931940</wp:posOffset>
                </wp:positionV>
                <wp:extent cx="361568" cy="2620"/>
                <wp:effectExtent l="0" t="0" r="19685" b="35560"/>
                <wp:wrapNone/>
                <wp:docPr id="972256308" name="Straight Connector 972256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568" cy="2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48B62" id="Straight Connector 972256308" o:spid="_x0000_s1026" style="position:absolute;left:0;text-align:lef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25pt,73.4pt" to="90.7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" strokecolor="#17406d [3215]" strokeweight="1pt">
                <v:stroke joinstyle="miter"/>
              </v:line>
            </w:pict>
          </mc:Fallback>
        </mc:AlternateContent>
      </w:r>
      <w:r>
        <w:rPr>
          <w:noProof/>
          <w:color w:val="0F6FC6" w:themeColor="accent1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E86704" wp14:editId="6AC4BED2">
                <wp:simplePos x="0" y="0"/>
                <wp:positionH relativeFrom="column">
                  <wp:posOffset>963526</wp:posOffset>
                </wp:positionH>
                <wp:positionV relativeFrom="paragraph">
                  <wp:posOffset>801039</wp:posOffset>
                </wp:positionV>
                <wp:extent cx="0" cy="128383"/>
                <wp:effectExtent l="0" t="0" r="38100" b="24130"/>
                <wp:wrapNone/>
                <wp:docPr id="2124042968" name="Straight Connector 2124042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38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39C5D3" id="Straight Connector 2124042968" o:spid="_x0000_s1026" style="position:absolute;left:0;text-align:lef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85pt,63.05pt" to="75.85pt,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" strokecolor="#17406d [3215]" strokeweight="1pt">
                <v:stroke joinstyle="miter"/>
              </v:line>
            </w:pict>
          </mc:Fallback>
        </mc:AlternateContent>
      </w:r>
      <w:r>
        <w:rPr>
          <w:noProof/>
          <w:color w:val="0F6FC6" w:themeColor="accent1"/>
          <w:sz w:val="24"/>
          <w:szCs w:val="28"/>
        </w:rPr>
        <w:drawing>
          <wp:inline distT="0" distB="0" distL="0" distR="0" wp14:anchorId="18D96B3D" wp14:editId="67F3BAAE">
            <wp:extent cx="4338815" cy="1729238"/>
            <wp:effectExtent l="0" t="0" r="0" b="0"/>
            <wp:docPr id="2002265428" name="图示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r>
        <w:rPr>
          <w:rFonts w:hint="eastAsia"/>
        </w:rPr>
        <w:t>)</w:t>
      </w:r>
    </w:p>
    <w:p w14:paraId="786CAE2D" w14:textId="77777777" w:rsidR="000E0B65" w:rsidRPr="00050F26" w:rsidRDefault="000E0B65" w:rsidP="000E0B65">
      <w:pPr>
        <w:rPr>
          <w:color w:val="0F6FC6" w:themeColor="accent1"/>
          <w:sz w:val="24"/>
          <w:szCs w:val="28"/>
        </w:rPr>
      </w:pPr>
      <w:r w:rsidRPr="00050F26">
        <w:rPr>
          <w:rFonts w:hint="eastAsia"/>
          <w:color w:val="0F6FC6" w:themeColor="accent1"/>
          <w:sz w:val="24"/>
          <w:szCs w:val="28"/>
        </w:rPr>
        <w:t>2</w:t>
      </w:r>
      <w:r w:rsidRPr="00050F26">
        <w:rPr>
          <w:color w:val="0F6FC6" w:themeColor="accent1"/>
          <w:sz w:val="24"/>
          <w:szCs w:val="28"/>
        </w:rPr>
        <w:t>.2 Component parts of a computer system</w:t>
      </w:r>
    </w:p>
    <w:p w14:paraId="7C62D9F2" w14:textId="77777777" w:rsidR="000E0B65" w:rsidRPr="002F1FC9" w:rsidRDefault="000E0B65" w:rsidP="000E0B65">
      <w:pPr>
        <w:rPr>
          <w:u w:val="single"/>
        </w:rPr>
      </w:pPr>
      <w:r w:rsidRPr="002F1FC9">
        <w:t>-</w:t>
      </w:r>
      <w:r w:rsidRPr="002F1FC9">
        <w:rPr>
          <w:b/>
          <w:bCs/>
        </w:rPr>
        <w:t>Inputs</w:t>
      </w:r>
      <w:r w:rsidRPr="002F1FC9">
        <w:t xml:space="preserve">: the data used by the system that needs to be </w:t>
      </w:r>
      <w:r w:rsidRPr="002F1FC9">
        <w:rPr>
          <w:u w:val="single"/>
        </w:rPr>
        <w:t>entered</w:t>
      </w:r>
      <w:r w:rsidRPr="002F1FC9">
        <w:t>.</w:t>
      </w:r>
    </w:p>
    <w:p w14:paraId="775024CD" w14:textId="77777777" w:rsidR="000E0B65" w:rsidRPr="002F1FC9" w:rsidRDefault="000E0B65" w:rsidP="000E0B65">
      <w:r w:rsidRPr="002F1FC9">
        <w:rPr>
          <w:rFonts w:hint="eastAsia"/>
        </w:rPr>
        <w:t>-</w:t>
      </w:r>
      <w:r w:rsidRPr="002F1FC9">
        <w:rPr>
          <w:b/>
          <w:bCs/>
        </w:rPr>
        <w:t>Processes</w:t>
      </w:r>
      <w:r w:rsidRPr="002F1FC9">
        <w:t xml:space="preserve">: the </w:t>
      </w:r>
      <w:r w:rsidRPr="002F1FC9">
        <w:rPr>
          <w:u w:val="single"/>
        </w:rPr>
        <w:t>tasks</w:t>
      </w:r>
      <w:r w:rsidRPr="002F1FC9">
        <w:t xml:space="preserve"> that need to be performed using the input data and any other previously stored data (e.g. subtract the input data by 2)</w:t>
      </w:r>
    </w:p>
    <w:p w14:paraId="58A0D178" w14:textId="77777777" w:rsidR="000E0B65" w:rsidRPr="002F1FC9" w:rsidRDefault="000E0B65" w:rsidP="000E0B65">
      <w:r w:rsidRPr="002F1FC9">
        <w:rPr>
          <w:rFonts w:hint="eastAsia"/>
        </w:rPr>
        <w:t>-</w:t>
      </w:r>
      <w:r w:rsidRPr="002F1FC9">
        <w:rPr>
          <w:b/>
          <w:bCs/>
        </w:rPr>
        <w:t>Outputs</w:t>
      </w:r>
      <w:r w:rsidRPr="002F1FC9">
        <w:t xml:space="preserve">: information that needs to be </w:t>
      </w:r>
      <w:r w:rsidRPr="002F1FC9">
        <w:rPr>
          <w:u w:val="single"/>
        </w:rPr>
        <w:t>displayed or printed</w:t>
      </w:r>
      <w:r w:rsidRPr="002F1FC9">
        <w:t xml:space="preserve"> for the users of the system.</w:t>
      </w:r>
    </w:p>
    <w:p w14:paraId="2C90D252" w14:textId="77777777" w:rsidR="000E0B65" w:rsidRPr="002F1FC9" w:rsidRDefault="000E0B65" w:rsidP="000E0B65">
      <w:r w:rsidRPr="002F1FC9">
        <w:rPr>
          <w:rFonts w:hint="eastAsia"/>
        </w:rPr>
        <w:t>-</w:t>
      </w:r>
      <w:r w:rsidRPr="002F1FC9">
        <w:rPr>
          <w:b/>
          <w:bCs/>
        </w:rPr>
        <w:t>Storage</w:t>
      </w:r>
      <w:r w:rsidRPr="002F1FC9">
        <w:t xml:space="preserve"> (you don’t necessarily need to put this in a structure diagram): data that needs to be </w:t>
      </w:r>
      <w:r w:rsidRPr="002F1FC9">
        <w:rPr>
          <w:u w:val="single"/>
        </w:rPr>
        <w:t>stored</w:t>
      </w:r>
      <w:r w:rsidRPr="002F1FC9">
        <w:t xml:space="preserve"> in filed on an appropriate medium for use in the future.</w:t>
      </w:r>
    </w:p>
    <w:p w14:paraId="4AE15294" w14:textId="77777777" w:rsidR="000E0B65" w:rsidRDefault="000E0B65" w:rsidP="000E0B65">
      <w:pPr>
        <w:rPr>
          <w:sz w:val="20"/>
          <w:szCs w:val="21"/>
        </w:rPr>
      </w:pPr>
      <w:r>
        <w:rPr>
          <w:noProof/>
          <w:sz w:val="20"/>
          <w:szCs w:val="21"/>
        </w:rPr>
        <w:drawing>
          <wp:inline distT="0" distB="0" distL="0" distR="0" wp14:anchorId="0C4D95E8" wp14:editId="0E10B92D">
            <wp:extent cx="3653804" cy="1172308"/>
            <wp:effectExtent l="0" t="0" r="3810" b="8890"/>
            <wp:docPr id="172602671" name="Picture 172602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64" cy="1185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29D9D9" w14:textId="77777777" w:rsidR="000E0B65" w:rsidRDefault="000E0B65" w:rsidP="000E0B65">
      <w:pPr>
        <w:rPr>
          <w:sz w:val="20"/>
          <w:szCs w:val="21"/>
        </w:rPr>
      </w:pPr>
    </w:p>
    <w:p w14:paraId="7D972AC0" w14:textId="77777777" w:rsidR="000E0B65" w:rsidRPr="00050F26" w:rsidRDefault="000E0B65" w:rsidP="000E0B65">
      <w:pPr>
        <w:rPr>
          <w:color w:val="0F6FC6" w:themeColor="accent1"/>
          <w:sz w:val="24"/>
          <w:szCs w:val="28"/>
        </w:rPr>
      </w:pPr>
      <w:r w:rsidRPr="00050F26">
        <w:rPr>
          <w:rFonts w:hint="eastAsia"/>
          <w:color w:val="0F6FC6" w:themeColor="accent1"/>
          <w:sz w:val="24"/>
          <w:szCs w:val="28"/>
        </w:rPr>
        <w:t>2</w:t>
      </w:r>
      <w:r w:rsidRPr="00050F26">
        <w:rPr>
          <w:color w:val="0F6FC6" w:themeColor="accent1"/>
          <w:sz w:val="24"/>
          <w:szCs w:val="28"/>
        </w:rPr>
        <w:t>.3 Example</w:t>
      </w:r>
    </w:p>
    <w:p w14:paraId="2B500E8C" w14:textId="77777777" w:rsidR="000E0B65" w:rsidRPr="003D4052" w:rsidRDefault="000E0B65" w:rsidP="000E0B65">
      <w:pPr>
        <w:rPr>
          <w:color w:val="0F6FC6" w:themeColor="accent1"/>
          <w:sz w:val="22"/>
          <w:szCs w:val="24"/>
        </w:rPr>
      </w:pPr>
      <w:r>
        <w:rPr>
          <w:noProof/>
          <w:color w:val="0F6FC6" w:themeColor="accent1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3110FBC" wp14:editId="60956CB2">
                <wp:simplePos x="0" y="0"/>
                <wp:positionH relativeFrom="column">
                  <wp:posOffset>3340794</wp:posOffset>
                </wp:positionH>
                <wp:positionV relativeFrom="paragraph">
                  <wp:posOffset>813110</wp:posOffset>
                </wp:positionV>
                <wp:extent cx="2940" cy="299900"/>
                <wp:effectExtent l="0" t="0" r="35560" b="24130"/>
                <wp:wrapNone/>
                <wp:docPr id="316591684" name="Straight Connector 316591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0" cy="2999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BD1FEE" id="Straight Connector 316591684" o:spid="_x0000_s1026" style="position:absolute;left:0;text-align:lef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05pt,64pt" to="263.3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" strokecolor="#17406d [3215]" strokeweight="1pt">
                <v:stroke joinstyle="miter"/>
              </v:line>
            </w:pict>
          </mc:Fallback>
        </mc:AlternateContent>
      </w:r>
      <w:r>
        <w:rPr>
          <w:noProof/>
          <w:color w:val="0F6FC6" w:themeColor="accent1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F77DADA" wp14:editId="1413D682">
                <wp:simplePos x="0" y="0"/>
                <wp:positionH relativeFrom="column">
                  <wp:posOffset>2091212</wp:posOffset>
                </wp:positionH>
                <wp:positionV relativeFrom="paragraph">
                  <wp:posOffset>824870</wp:posOffset>
                </wp:positionV>
                <wp:extent cx="2940" cy="252857"/>
                <wp:effectExtent l="0" t="0" r="35560" b="33020"/>
                <wp:wrapNone/>
                <wp:docPr id="178433555" name="Straight Connector 178433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0" cy="25285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68A125" id="Straight Connector 178433555" o:spid="_x0000_s1026" style="position:absolute;left:0;text-align:lef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65pt,64.95pt" to="164.9pt,8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" strokecolor="#17406d [3215]" strokeweight="1pt">
                <v:stroke joinstyle="miter"/>
              </v:line>
            </w:pict>
          </mc:Fallback>
        </mc:AlternateContent>
      </w:r>
      <w:r>
        <w:rPr>
          <w:noProof/>
          <w:color w:val="0F6FC6" w:themeColor="accent1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818EFA0" wp14:editId="4FADA205">
                <wp:simplePos x="0" y="0"/>
                <wp:positionH relativeFrom="column">
                  <wp:posOffset>984885</wp:posOffset>
                </wp:positionH>
                <wp:positionV relativeFrom="paragraph">
                  <wp:posOffset>963930</wp:posOffset>
                </wp:positionV>
                <wp:extent cx="0" cy="128270"/>
                <wp:effectExtent l="0" t="0" r="38100" b="24130"/>
                <wp:wrapNone/>
                <wp:docPr id="388939653" name="Straight Connector 388939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27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9BF356" id="Straight Connector 388939653" o:spid="_x0000_s1026" style="position:absolute;left:0;text-align:lef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75.9pt" to="77.55pt,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" strokecolor="#17406d [3215]" strokeweight="1pt">
                <v:stroke joinstyle="miter"/>
              </v:line>
            </w:pict>
          </mc:Fallback>
        </mc:AlternateContent>
      </w:r>
      <w:r>
        <w:rPr>
          <w:noProof/>
          <w:color w:val="0F6FC6" w:themeColor="accent1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32D6BF0" wp14:editId="1092B307">
                <wp:simplePos x="0" y="0"/>
                <wp:positionH relativeFrom="column">
                  <wp:posOffset>626745</wp:posOffset>
                </wp:positionH>
                <wp:positionV relativeFrom="paragraph">
                  <wp:posOffset>961390</wp:posOffset>
                </wp:positionV>
                <wp:extent cx="0" cy="128270"/>
                <wp:effectExtent l="0" t="0" r="38100" b="24130"/>
                <wp:wrapNone/>
                <wp:docPr id="434332116" name="Straight Connector 434332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27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1CA40" id="Straight Connector 434332116" o:spid="_x0000_s1026" style="position:absolute;left:0;text-align:lef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35pt,75.7pt" to="49.35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" strokecolor="#17406d [3215]" strokeweight="1pt">
                <v:stroke joinstyle="miter"/>
              </v:line>
            </w:pict>
          </mc:Fallback>
        </mc:AlternateContent>
      </w:r>
      <w:r>
        <w:rPr>
          <w:noProof/>
          <w:color w:val="0F6FC6" w:themeColor="accent1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6EAC90A" wp14:editId="582F78FF">
                <wp:simplePos x="0" y="0"/>
                <wp:positionH relativeFrom="column">
                  <wp:posOffset>622935</wp:posOffset>
                </wp:positionH>
                <wp:positionV relativeFrom="paragraph">
                  <wp:posOffset>963930</wp:posOffset>
                </wp:positionV>
                <wp:extent cx="361315" cy="2540"/>
                <wp:effectExtent l="0" t="0" r="19685" b="35560"/>
                <wp:wrapNone/>
                <wp:docPr id="703027339" name="Straight Connector 703027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315" cy="2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722601" id="Straight Connector 703027339" o:spid="_x0000_s1026" style="position:absolute;left:0;text-align:lef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05pt,75.9pt" to="77.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" strokecolor="#17406d [3215]" strokeweight="1pt">
                <v:stroke joinstyle="miter"/>
              </v:line>
            </w:pict>
          </mc:Fallback>
        </mc:AlternateContent>
      </w:r>
      <w:r>
        <w:rPr>
          <w:noProof/>
          <w:color w:val="0F6FC6" w:themeColor="accent1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041ABD9" wp14:editId="03C06D72">
                <wp:simplePos x="0" y="0"/>
                <wp:positionH relativeFrom="column">
                  <wp:posOffset>796480</wp:posOffset>
                </wp:positionH>
                <wp:positionV relativeFrom="paragraph">
                  <wp:posOffset>833920</wp:posOffset>
                </wp:positionV>
                <wp:extent cx="0" cy="128270"/>
                <wp:effectExtent l="0" t="0" r="38100" b="24130"/>
                <wp:wrapNone/>
                <wp:docPr id="1374940485" name="Straight Connector 1374940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27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117389" id="Straight Connector 1374940485" o:spid="_x0000_s1026" style="position:absolute;left:0;text-align:lef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7pt,65.65pt" to="62.7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" strokecolor="#17406d [3215]" strokeweight="1pt">
                <v:stroke joinstyle="miter"/>
              </v:line>
            </w:pict>
          </mc:Fallback>
        </mc:AlternateContent>
      </w:r>
      <w:r>
        <w:rPr>
          <w:noProof/>
          <w:color w:val="0F6FC6" w:themeColor="accent1"/>
          <w:sz w:val="24"/>
          <w:szCs w:val="28"/>
        </w:rPr>
        <w:drawing>
          <wp:inline distT="0" distB="0" distL="0" distR="0" wp14:anchorId="2A2A83BF" wp14:editId="3C0CEF1C">
            <wp:extent cx="4338815" cy="1729238"/>
            <wp:effectExtent l="0" t="0" r="0" b="0"/>
            <wp:docPr id="11613909" name="图示 1161390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1F85C05C" w14:textId="69314583" w:rsidR="00487FA7" w:rsidRDefault="00487FA7" w:rsidP="00B47B0F">
      <w:pPr>
        <w:rPr>
          <w:b/>
          <w:bCs/>
          <w:sz w:val="36"/>
          <w:szCs w:val="40"/>
        </w:rPr>
      </w:pPr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16264866" w14:textId="516B616F" w:rsidR="000E0B65" w:rsidRDefault="000E0B65" w:rsidP="00B47B0F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lastRenderedPageBreak/>
        <w:t>Flowchart</w:t>
      </w:r>
    </w:p>
    <w:p w14:paraId="61AC2A88" w14:textId="77777777" w:rsidR="000E0B65" w:rsidRPr="00050F26" w:rsidRDefault="000E0B65" w:rsidP="000E0B65">
      <w:pPr>
        <w:rPr>
          <w:color w:val="0F6FC6" w:themeColor="accent1"/>
          <w:sz w:val="24"/>
          <w:szCs w:val="28"/>
        </w:rPr>
      </w:pPr>
      <w:r w:rsidRPr="00050F26">
        <w:rPr>
          <w:color w:val="0F6FC6" w:themeColor="accent1"/>
          <w:sz w:val="24"/>
          <w:szCs w:val="28"/>
        </w:rPr>
        <w:t>1. Meaning</w:t>
      </w:r>
    </w:p>
    <w:p w14:paraId="3EDDE522" w14:textId="006AE147" w:rsidR="000E0B65" w:rsidRPr="00166911" w:rsidRDefault="002F1FC9" w:rsidP="00B47B0F">
      <w:r w:rsidRPr="00166911">
        <w:t>A flowchart is a diagrammatic representation of an algorithm</w:t>
      </w:r>
      <w:r w:rsidR="00614597" w:rsidRPr="00166911">
        <w:t>.</w:t>
      </w:r>
    </w:p>
    <w:p w14:paraId="53400BF4" w14:textId="77777777" w:rsidR="00050F26" w:rsidRDefault="00050F26" w:rsidP="00B47B0F">
      <w:pPr>
        <w:rPr>
          <w:sz w:val="18"/>
          <w:szCs w:val="20"/>
        </w:rPr>
      </w:pPr>
    </w:p>
    <w:p w14:paraId="2F278379" w14:textId="60EE90AB" w:rsidR="00050F26" w:rsidRDefault="00050F26" w:rsidP="00B47B0F">
      <w:pPr>
        <w:rPr>
          <w:color w:val="0F6FC6" w:themeColor="accent1"/>
          <w:sz w:val="24"/>
          <w:szCs w:val="28"/>
        </w:rPr>
      </w:pPr>
      <w:r>
        <w:rPr>
          <w:color w:val="0F6FC6" w:themeColor="accent1"/>
          <w:sz w:val="24"/>
          <w:szCs w:val="28"/>
        </w:rPr>
        <w:t>2. Standard Symbols</w:t>
      </w:r>
    </w:p>
    <w:p w14:paraId="08CC60C4" w14:textId="6FDB59FF" w:rsidR="00DA5205" w:rsidRPr="00166911" w:rsidRDefault="00DA5205" w:rsidP="00B47B0F">
      <w:r w:rsidRPr="00166911">
        <w:t>1</w:t>
      </w:r>
      <w:r w:rsidR="000731A0" w:rsidRPr="00166911">
        <w:t>)</w:t>
      </w:r>
      <w:r w:rsidRPr="00166911">
        <w:rPr>
          <w:b/>
          <w:bCs/>
        </w:rPr>
        <w:t xml:space="preserve"> </w:t>
      </w:r>
      <w:proofErr w:type="gramStart"/>
      <w:r w:rsidR="009F7B92" w:rsidRPr="00166911">
        <w:rPr>
          <w:b/>
          <w:bCs/>
        </w:rPr>
        <w:t>(</w:t>
      </w:r>
      <w:r w:rsidR="008D47F1" w:rsidRPr="00166911">
        <w:rPr>
          <w:b/>
          <w:bCs/>
        </w:rPr>
        <w:t xml:space="preserve"> </w:t>
      </w:r>
      <w:r w:rsidR="008D47F1" w:rsidRPr="00166911">
        <w:t>S</w:t>
      </w:r>
      <w:r w:rsidRPr="00166911">
        <w:t>tart</w:t>
      </w:r>
      <w:proofErr w:type="gramEnd"/>
      <w:r w:rsidRPr="00166911">
        <w:t>/Stop</w:t>
      </w:r>
      <w:r w:rsidR="008D47F1" w:rsidRPr="00166911">
        <w:t xml:space="preserve"> </w:t>
      </w:r>
      <w:r w:rsidR="009F7B92" w:rsidRPr="00166911">
        <w:rPr>
          <w:b/>
          <w:bCs/>
        </w:rPr>
        <w:t>)</w:t>
      </w:r>
      <w:r w:rsidR="009F7B92" w:rsidRPr="00166911">
        <w:t xml:space="preserve"> </w:t>
      </w:r>
    </w:p>
    <w:p w14:paraId="1BE02A2C" w14:textId="7F4AC421" w:rsidR="000731A0" w:rsidRDefault="000731A0" w:rsidP="00B47B0F">
      <w:pPr>
        <w:rPr>
          <w:sz w:val="15"/>
          <w:szCs w:val="16"/>
        </w:rPr>
      </w:pPr>
      <w:r>
        <w:rPr>
          <w:sz w:val="15"/>
          <w:szCs w:val="16"/>
        </w:rPr>
        <w:t>-</w:t>
      </w:r>
      <w:r>
        <w:rPr>
          <w:rFonts w:hint="eastAsia"/>
          <w:sz w:val="15"/>
          <w:szCs w:val="16"/>
        </w:rPr>
        <w:t>A</w:t>
      </w:r>
      <w:r>
        <w:rPr>
          <w:sz w:val="15"/>
          <w:szCs w:val="16"/>
        </w:rPr>
        <w:t xml:space="preserve"> flowchart starts with a Start box, and ends with an End box.</w:t>
      </w:r>
    </w:p>
    <w:p w14:paraId="059E3BDF" w14:textId="2C4C225A" w:rsidR="000731A0" w:rsidRDefault="000731A0" w:rsidP="00B47B0F">
      <w:pPr>
        <w:rPr>
          <w:sz w:val="15"/>
          <w:szCs w:val="16"/>
        </w:rPr>
      </w:pPr>
      <w:r>
        <w:rPr>
          <w:sz w:val="15"/>
          <w:szCs w:val="16"/>
        </w:rPr>
        <w:t>-</w:t>
      </w:r>
      <w:r>
        <w:rPr>
          <w:rFonts w:hint="eastAsia"/>
          <w:sz w:val="15"/>
          <w:szCs w:val="16"/>
        </w:rPr>
        <w:t>T</w:t>
      </w:r>
      <w:r>
        <w:rPr>
          <w:sz w:val="15"/>
          <w:szCs w:val="16"/>
        </w:rPr>
        <w:t xml:space="preserve">here is </w:t>
      </w:r>
      <w:r w:rsidR="00070E61">
        <w:rPr>
          <w:sz w:val="15"/>
          <w:szCs w:val="16"/>
        </w:rPr>
        <w:t>1</w:t>
      </w:r>
      <w:r>
        <w:rPr>
          <w:sz w:val="15"/>
          <w:szCs w:val="16"/>
        </w:rPr>
        <w:t xml:space="preserve"> arrow pointing to/start</w:t>
      </w:r>
      <w:r w:rsidR="0053084D">
        <w:rPr>
          <w:sz w:val="15"/>
          <w:szCs w:val="16"/>
        </w:rPr>
        <w:t>ing</w:t>
      </w:r>
      <w:r>
        <w:rPr>
          <w:sz w:val="15"/>
          <w:szCs w:val="16"/>
        </w:rPr>
        <w:t xml:space="preserve"> from such boxes.</w:t>
      </w:r>
    </w:p>
    <w:p w14:paraId="20E3392D" w14:textId="3470985D" w:rsidR="000731A0" w:rsidRDefault="00D46366" w:rsidP="00B47B0F">
      <w:pPr>
        <w:rPr>
          <w:sz w:val="15"/>
          <w:szCs w:val="16"/>
        </w:rPr>
      </w:pPr>
      <w:r>
        <w:rPr>
          <w:noProof/>
          <w:sz w:val="15"/>
          <w:szCs w:val="16"/>
        </w:rPr>
        <w:drawing>
          <wp:inline distT="0" distB="0" distL="0" distR="0" wp14:anchorId="2CCF915F" wp14:editId="3D26A18F">
            <wp:extent cx="2141035" cy="583132"/>
            <wp:effectExtent l="0" t="0" r="0" b="7620"/>
            <wp:docPr id="497174142" name="Picture 497174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91" cy="599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DB7AA" w14:textId="77777777" w:rsidR="00D46366" w:rsidRDefault="00D46366" w:rsidP="00B47B0F">
      <w:pPr>
        <w:rPr>
          <w:sz w:val="15"/>
          <w:szCs w:val="16"/>
        </w:rPr>
      </w:pPr>
    </w:p>
    <w:p w14:paraId="73C263D2" w14:textId="52D7E802" w:rsidR="00DC4A54" w:rsidRPr="00166911" w:rsidRDefault="0053084D" w:rsidP="00DC4A54">
      <w:pPr>
        <w:rPr>
          <w:b/>
          <w:bCs/>
        </w:rPr>
      </w:pPr>
      <w:r w:rsidRPr="00166911">
        <w:t>2</w:t>
      </w:r>
      <w:r w:rsidR="00DC4A54" w:rsidRPr="00166911">
        <w:t xml:space="preserve">) </w:t>
      </w:r>
      <w:r w:rsidR="009F7B92" w:rsidRPr="00166911">
        <w:rPr>
          <w:b/>
          <w:bCs/>
        </w:rPr>
        <w:t>/</w:t>
      </w:r>
      <w:r w:rsidR="009F7B92" w:rsidRPr="00166911">
        <w:t xml:space="preserve"> </w:t>
      </w:r>
      <w:r w:rsidR="00DC4A54" w:rsidRPr="00166911">
        <w:t>Input/Output</w:t>
      </w:r>
      <w:r w:rsidR="009F7B92" w:rsidRPr="00166911">
        <w:t xml:space="preserve"> </w:t>
      </w:r>
      <w:r w:rsidR="009F7B92" w:rsidRPr="00166911">
        <w:rPr>
          <w:b/>
          <w:bCs/>
        </w:rPr>
        <w:t>/</w:t>
      </w:r>
    </w:p>
    <w:p w14:paraId="037C6DD9" w14:textId="17D58B3B" w:rsidR="00DC4A54" w:rsidRDefault="00DC4A54" w:rsidP="00DC4A54">
      <w:pPr>
        <w:rPr>
          <w:sz w:val="15"/>
          <w:szCs w:val="16"/>
        </w:rPr>
      </w:pPr>
      <w:r>
        <w:rPr>
          <w:sz w:val="15"/>
          <w:szCs w:val="16"/>
        </w:rPr>
        <w:t>-</w:t>
      </w:r>
      <w:r w:rsidR="00070E61">
        <w:rPr>
          <w:sz w:val="15"/>
          <w:szCs w:val="16"/>
        </w:rPr>
        <w:t>An Input box al</w:t>
      </w:r>
      <w:r w:rsidR="00170703">
        <w:rPr>
          <w:sz w:val="15"/>
          <w:szCs w:val="16"/>
        </w:rPr>
        <w:t>lows input a value for a variable.</w:t>
      </w:r>
    </w:p>
    <w:p w14:paraId="5048B0A8" w14:textId="0F1E48A5" w:rsidR="00170703" w:rsidRDefault="00170703" w:rsidP="00DC4A54">
      <w:pPr>
        <w:rPr>
          <w:sz w:val="15"/>
          <w:szCs w:val="16"/>
        </w:rPr>
      </w:pPr>
      <w:r>
        <w:rPr>
          <w:rFonts w:hint="eastAsia"/>
          <w:sz w:val="15"/>
          <w:szCs w:val="16"/>
        </w:rPr>
        <w:t>-</w:t>
      </w:r>
      <w:r>
        <w:rPr>
          <w:sz w:val="15"/>
          <w:szCs w:val="16"/>
        </w:rPr>
        <w:t>An Output box allows output a text.</w:t>
      </w:r>
    </w:p>
    <w:p w14:paraId="578EC95D" w14:textId="6F7FF1FA" w:rsidR="00DC4A54" w:rsidRDefault="00DC4A54" w:rsidP="00DC4A54">
      <w:pPr>
        <w:rPr>
          <w:sz w:val="15"/>
          <w:szCs w:val="16"/>
        </w:rPr>
      </w:pPr>
      <w:r>
        <w:rPr>
          <w:sz w:val="15"/>
          <w:szCs w:val="16"/>
        </w:rPr>
        <w:t>-</w:t>
      </w:r>
      <w:r>
        <w:rPr>
          <w:rFonts w:hint="eastAsia"/>
          <w:sz w:val="15"/>
          <w:szCs w:val="16"/>
        </w:rPr>
        <w:t>T</w:t>
      </w:r>
      <w:r>
        <w:rPr>
          <w:sz w:val="15"/>
          <w:szCs w:val="16"/>
        </w:rPr>
        <w:t xml:space="preserve">here </w:t>
      </w:r>
      <w:r w:rsidR="00070E61">
        <w:rPr>
          <w:sz w:val="15"/>
          <w:szCs w:val="16"/>
        </w:rPr>
        <w:t>are 2 arrows, one</w:t>
      </w:r>
      <w:r>
        <w:rPr>
          <w:sz w:val="15"/>
          <w:szCs w:val="16"/>
        </w:rPr>
        <w:t xml:space="preserve"> pointing to</w:t>
      </w:r>
      <w:r w:rsidR="00070E61">
        <w:rPr>
          <w:sz w:val="15"/>
          <w:szCs w:val="16"/>
        </w:rPr>
        <w:t xml:space="preserve"> and one </w:t>
      </w:r>
      <w:r>
        <w:rPr>
          <w:sz w:val="15"/>
          <w:szCs w:val="16"/>
        </w:rPr>
        <w:t>start</w:t>
      </w:r>
      <w:r w:rsidR="0053084D">
        <w:rPr>
          <w:sz w:val="15"/>
          <w:szCs w:val="16"/>
        </w:rPr>
        <w:t>ing</w:t>
      </w:r>
      <w:r>
        <w:rPr>
          <w:sz w:val="15"/>
          <w:szCs w:val="16"/>
        </w:rPr>
        <w:t xml:space="preserve"> from such boxes.</w:t>
      </w:r>
    </w:p>
    <w:p w14:paraId="64527934" w14:textId="7FCEA3F1" w:rsidR="00D46366" w:rsidRDefault="0053084D" w:rsidP="00B47B0F">
      <w:pPr>
        <w:rPr>
          <w:sz w:val="15"/>
          <w:szCs w:val="16"/>
        </w:rPr>
      </w:pPr>
      <w:r>
        <w:rPr>
          <w:noProof/>
          <w:sz w:val="15"/>
          <w:szCs w:val="16"/>
        </w:rPr>
        <w:drawing>
          <wp:inline distT="0" distB="0" distL="0" distR="0" wp14:anchorId="6AB5ED0B" wp14:editId="4344B027">
            <wp:extent cx="2343335" cy="618674"/>
            <wp:effectExtent l="0" t="0" r="0" b="0"/>
            <wp:docPr id="958889109" name="Picture 958889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47" cy="640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sz w:val="15"/>
          <w:szCs w:val="16"/>
        </w:rPr>
        <w:t>\</w:t>
      </w:r>
    </w:p>
    <w:p w14:paraId="4C73CFF5" w14:textId="77777777" w:rsidR="0053084D" w:rsidRDefault="0053084D" w:rsidP="00B47B0F">
      <w:pPr>
        <w:rPr>
          <w:sz w:val="15"/>
          <w:szCs w:val="16"/>
        </w:rPr>
      </w:pPr>
    </w:p>
    <w:p w14:paraId="0179AB05" w14:textId="4EE6C1F1" w:rsidR="0053084D" w:rsidRPr="00166911" w:rsidRDefault="0053084D" w:rsidP="0053084D">
      <w:r w:rsidRPr="00166911">
        <w:t>3)</w:t>
      </w:r>
      <w:r w:rsidR="008D47F1" w:rsidRPr="00166911">
        <w:t xml:space="preserve"> </w:t>
      </w:r>
      <w:r w:rsidR="008D47F1" w:rsidRPr="00166911">
        <w:rPr>
          <w:b/>
          <w:bCs/>
        </w:rPr>
        <w:t>|</w:t>
      </w:r>
      <w:r w:rsidRPr="00166911">
        <w:rPr>
          <w:b/>
          <w:bCs/>
        </w:rPr>
        <w:t xml:space="preserve"> </w:t>
      </w:r>
      <w:r w:rsidR="00D459C8" w:rsidRPr="00166911">
        <w:t>Process</w:t>
      </w:r>
      <w:r w:rsidR="008D47F1" w:rsidRPr="00166911">
        <w:rPr>
          <w:b/>
          <w:bCs/>
        </w:rPr>
        <w:t xml:space="preserve"> |</w:t>
      </w:r>
    </w:p>
    <w:p w14:paraId="33A28B66" w14:textId="02244DD8" w:rsidR="0053084D" w:rsidRDefault="0053084D" w:rsidP="0053084D">
      <w:pPr>
        <w:rPr>
          <w:sz w:val="15"/>
          <w:szCs w:val="16"/>
        </w:rPr>
      </w:pPr>
      <w:r>
        <w:rPr>
          <w:sz w:val="15"/>
          <w:szCs w:val="16"/>
        </w:rPr>
        <w:t xml:space="preserve">-An </w:t>
      </w:r>
      <w:r w:rsidR="00D459C8">
        <w:rPr>
          <w:sz w:val="15"/>
          <w:szCs w:val="16"/>
        </w:rPr>
        <w:t>Action that is being performed, usually mathematical calculation.</w:t>
      </w:r>
    </w:p>
    <w:p w14:paraId="6221C652" w14:textId="77777777" w:rsidR="0053084D" w:rsidRDefault="0053084D" w:rsidP="0053084D">
      <w:pPr>
        <w:rPr>
          <w:sz w:val="15"/>
          <w:szCs w:val="16"/>
        </w:rPr>
      </w:pPr>
      <w:r>
        <w:rPr>
          <w:sz w:val="15"/>
          <w:szCs w:val="16"/>
        </w:rPr>
        <w:t>-</w:t>
      </w:r>
      <w:r>
        <w:rPr>
          <w:rFonts w:hint="eastAsia"/>
          <w:sz w:val="15"/>
          <w:szCs w:val="16"/>
        </w:rPr>
        <w:t>T</w:t>
      </w:r>
      <w:r>
        <w:rPr>
          <w:sz w:val="15"/>
          <w:szCs w:val="16"/>
        </w:rPr>
        <w:t>here are 2 arrows, one pointing to and one starting from such boxes.</w:t>
      </w:r>
    </w:p>
    <w:p w14:paraId="60690866" w14:textId="681A8D53" w:rsidR="00FD11B7" w:rsidRDefault="00E7120E" w:rsidP="0053084D">
      <w:pPr>
        <w:rPr>
          <w:sz w:val="15"/>
          <w:szCs w:val="16"/>
        </w:rPr>
      </w:pPr>
      <w:r>
        <w:rPr>
          <w:rFonts w:hint="eastAsia"/>
          <w:sz w:val="15"/>
          <w:szCs w:val="16"/>
        </w:rPr>
        <w:t>-</w:t>
      </w:r>
      <w:r w:rsidR="00FD11B7">
        <w:rPr>
          <w:sz w:val="15"/>
          <w:szCs w:val="16"/>
        </w:rPr>
        <w:t>In flowchart and pseudocode, w</w:t>
      </w:r>
      <w:r>
        <w:rPr>
          <w:sz w:val="15"/>
          <w:szCs w:val="16"/>
        </w:rPr>
        <w:t xml:space="preserve">hen we resign a value to a variable, we use </w:t>
      </w:r>
      <w:r w:rsidR="00FD11B7" w:rsidRPr="00FD11B7">
        <w:rPr>
          <w:sz w:val="15"/>
          <w:szCs w:val="16"/>
        </w:rPr>
        <w:sym w:font="Wingdings" w:char="F0DF"/>
      </w:r>
      <w:r>
        <w:rPr>
          <w:sz w:val="15"/>
          <w:szCs w:val="16"/>
        </w:rPr>
        <w:t xml:space="preserve"> instead of </w:t>
      </w:r>
      <w:r w:rsidR="008B5184">
        <w:rPr>
          <w:sz w:val="15"/>
          <w:szCs w:val="16"/>
        </w:rPr>
        <w:t>=</w:t>
      </w:r>
      <w:r w:rsidR="00FD11B7">
        <w:rPr>
          <w:rFonts w:hint="eastAsia"/>
          <w:sz w:val="15"/>
          <w:szCs w:val="16"/>
        </w:rPr>
        <w:t xml:space="preserve"> </w:t>
      </w:r>
      <w:r w:rsidR="00FD11B7">
        <w:rPr>
          <w:sz w:val="15"/>
          <w:szCs w:val="16"/>
        </w:rPr>
        <w:t>(ignore the textbook if it uses =)</w:t>
      </w:r>
    </w:p>
    <w:p w14:paraId="51B90B56" w14:textId="1B233F48" w:rsidR="0053084D" w:rsidRDefault="009F7B92" w:rsidP="00B47B0F">
      <w:pPr>
        <w:rPr>
          <w:sz w:val="15"/>
          <w:szCs w:val="16"/>
        </w:rPr>
      </w:pPr>
      <w:r>
        <w:rPr>
          <w:noProof/>
          <w:sz w:val="15"/>
          <w:szCs w:val="16"/>
        </w:rPr>
        <w:drawing>
          <wp:inline distT="0" distB="0" distL="0" distR="0" wp14:anchorId="1D9AC5BA" wp14:editId="23A31AB7">
            <wp:extent cx="1312101" cy="747932"/>
            <wp:effectExtent l="0" t="0" r="2540" b="0"/>
            <wp:docPr id="2001415957" name="Picture 2001415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13" cy="774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F95AE" w14:textId="77777777" w:rsidR="008D47F1" w:rsidRDefault="008D47F1" w:rsidP="00B47B0F">
      <w:pPr>
        <w:rPr>
          <w:sz w:val="15"/>
          <w:szCs w:val="16"/>
        </w:rPr>
      </w:pPr>
    </w:p>
    <w:p w14:paraId="0CE51824" w14:textId="17B96D12" w:rsidR="008D47F1" w:rsidRPr="00166911" w:rsidRDefault="008D47F1" w:rsidP="008D47F1">
      <w:r w:rsidRPr="00166911">
        <w:t xml:space="preserve">4) </w:t>
      </w:r>
      <w:r w:rsidRPr="00166911">
        <w:rPr>
          <w:b/>
          <w:bCs/>
        </w:rPr>
        <w:t xml:space="preserve">&lt; </w:t>
      </w:r>
      <w:r w:rsidRPr="00166911">
        <w:t>Decision</w:t>
      </w:r>
      <w:r w:rsidRPr="00166911">
        <w:rPr>
          <w:b/>
          <w:bCs/>
        </w:rPr>
        <w:t xml:space="preserve"> &gt;</w:t>
      </w:r>
    </w:p>
    <w:p w14:paraId="4BDBDE6A" w14:textId="2BA301FD" w:rsidR="008D47F1" w:rsidRDefault="008D47F1" w:rsidP="008D47F1">
      <w:pPr>
        <w:rPr>
          <w:sz w:val="15"/>
          <w:szCs w:val="16"/>
        </w:rPr>
      </w:pPr>
      <w:r>
        <w:rPr>
          <w:sz w:val="15"/>
          <w:szCs w:val="16"/>
        </w:rPr>
        <w:t>-A Yes-or-No question with two outcomes.</w:t>
      </w:r>
    </w:p>
    <w:p w14:paraId="4CF07155" w14:textId="51885C87" w:rsidR="008D47F1" w:rsidRDefault="008D47F1" w:rsidP="008D47F1">
      <w:pPr>
        <w:rPr>
          <w:sz w:val="15"/>
          <w:szCs w:val="16"/>
        </w:rPr>
      </w:pPr>
      <w:r>
        <w:rPr>
          <w:sz w:val="15"/>
          <w:szCs w:val="16"/>
        </w:rPr>
        <w:t>-</w:t>
      </w:r>
      <w:r>
        <w:rPr>
          <w:rFonts w:hint="eastAsia"/>
          <w:sz w:val="15"/>
          <w:szCs w:val="16"/>
        </w:rPr>
        <w:t>T</w:t>
      </w:r>
      <w:r>
        <w:rPr>
          <w:sz w:val="15"/>
          <w:szCs w:val="16"/>
        </w:rPr>
        <w:t>here are 3 arrows, one pointing to and two starting from such boxes.</w:t>
      </w:r>
    </w:p>
    <w:p w14:paraId="404A0B0D" w14:textId="7A9ADE4B" w:rsidR="001505AA" w:rsidRDefault="008D47F1" w:rsidP="008D47F1">
      <w:pPr>
        <w:rPr>
          <w:sz w:val="15"/>
          <w:szCs w:val="16"/>
        </w:rPr>
      </w:pPr>
      <w:r>
        <w:rPr>
          <w:rFonts w:hint="eastAsia"/>
          <w:sz w:val="15"/>
          <w:szCs w:val="16"/>
        </w:rPr>
        <w:t>-</w:t>
      </w:r>
      <w:r w:rsidR="001505AA">
        <w:rPr>
          <w:sz w:val="15"/>
          <w:szCs w:val="16"/>
        </w:rPr>
        <w:t>The question is usually a comparison</w:t>
      </w:r>
      <w:r w:rsidR="00FE7862">
        <w:rPr>
          <w:sz w:val="15"/>
          <w:szCs w:val="16"/>
        </w:rPr>
        <w:t xml:space="preserve"> using: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E7862" w:rsidRPr="00FE7862" w14:paraId="2E562833" w14:textId="77777777" w:rsidTr="00FE7862">
        <w:tc>
          <w:tcPr>
            <w:tcW w:w="4148" w:type="dxa"/>
          </w:tcPr>
          <w:p w14:paraId="157D7C25" w14:textId="77777777" w:rsidR="00FE7862" w:rsidRPr="00FE7862" w:rsidRDefault="00FE7862" w:rsidP="00B059B7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FE7862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=</w:t>
            </w:r>
            <w:r w:rsidRPr="00FE7862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 </w:t>
            </w:r>
          </w:p>
        </w:tc>
        <w:tc>
          <w:tcPr>
            <w:tcW w:w="4148" w:type="dxa"/>
          </w:tcPr>
          <w:p w14:paraId="0A104C92" w14:textId="77777777" w:rsidR="00FE7862" w:rsidRPr="00FE7862" w:rsidRDefault="00FE7862" w:rsidP="00B059B7">
            <w:pPr>
              <w:rPr>
                <w:rFonts w:ascii="Consolas" w:hAnsi="Consolas"/>
                <w:sz w:val="18"/>
                <w:szCs w:val="20"/>
              </w:rPr>
            </w:pPr>
            <w:r w:rsidRPr="00FE7862">
              <w:rPr>
                <w:rFonts w:ascii="Consolas" w:hAnsi="Consolas"/>
                <w:sz w:val="18"/>
                <w:szCs w:val="20"/>
              </w:rPr>
              <w:t>equal to</w:t>
            </w:r>
          </w:p>
        </w:tc>
      </w:tr>
      <w:tr w:rsidR="00FE7862" w:rsidRPr="00FE7862" w14:paraId="527887AC" w14:textId="77777777" w:rsidTr="00FE7862">
        <w:tc>
          <w:tcPr>
            <w:tcW w:w="4148" w:type="dxa"/>
          </w:tcPr>
          <w:p w14:paraId="3A50F7FB" w14:textId="77777777" w:rsidR="00FE7862" w:rsidRPr="00FE7862" w:rsidRDefault="00FE7862" w:rsidP="00B059B7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FE7862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&gt;</w:t>
            </w:r>
            <w:r w:rsidRPr="00FE7862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 </w:t>
            </w:r>
          </w:p>
        </w:tc>
        <w:tc>
          <w:tcPr>
            <w:tcW w:w="4148" w:type="dxa"/>
          </w:tcPr>
          <w:p w14:paraId="4F462EA6" w14:textId="77777777" w:rsidR="00FE7862" w:rsidRPr="00FE7862" w:rsidRDefault="00FE7862" w:rsidP="00B059B7">
            <w:pPr>
              <w:rPr>
                <w:rFonts w:ascii="Consolas" w:hAnsi="Consolas"/>
                <w:sz w:val="18"/>
                <w:szCs w:val="20"/>
              </w:rPr>
            </w:pPr>
            <w:r w:rsidRPr="00FE7862">
              <w:rPr>
                <w:rFonts w:ascii="Consolas" w:hAnsi="Consolas"/>
                <w:sz w:val="18"/>
                <w:szCs w:val="20"/>
              </w:rPr>
              <w:t>greater than</w:t>
            </w:r>
          </w:p>
        </w:tc>
      </w:tr>
      <w:tr w:rsidR="00FE7862" w:rsidRPr="00FE7862" w14:paraId="403DB411" w14:textId="77777777" w:rsidTr="00FE7862">
        <w:tc>
          <w:tcPr>
            <w:tcW w:w="4148" w:type="dxa"/>
          </w:tcPr>
          <w:p w14:paraId="74F9A481" w14:textId="77777777" w:rsidR="00FE7862" w:rsidRPr="00FE7862" w:rsidRDefault="00FE7862" w:rsidP="00B059B7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FE7862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&lt;</w:t>
            </w:r>
            <w:r w:rsidRPr="00FE7862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 </w:t>
            </w:r>
          </w:p>
        </w:tc>
        <w:tc>
          <w:tcPr>
            <w:tcW w:w="4148" w:type="dxa"/>
          </w:tcPr>
          <w:p w14:paraId="2828CC98" w14:textId="77777777" w:rsidR="00FE7862" w:rsidRPr="00FE7862" w:rsidRDefault="00FE7862" w:rsidP="00B059B7">
            <w:pPr>
              <w:rPr>
                <w:rFonts w:ascii="Consolas" w:hAnsi="Consolas"/>
                <w:sz w:val="18"/>
                <w:szCs w:val="20"/>
              </w:rPr>
            </w:pPr>
            <w:r w:rsidRPr="00FE7862">
              <w:rPr>
                <w:rFonts w:ascii="Consolas" w:hAnsi="Consolas"/>
                <w:sz w:val="18"/>
                <w:szCs w:val="20"/>
              </w:rPr>
              <w:t>less than</w:t>
            </w:r>
          </w:p>
        </w:tc>
      </w:tr>
      <w:tr w:rsidR="00FE7862" w:rsidRPr="00FE7862" w14:paraId="4EAD0C90" w14:textId="77777777" w:rsidTr="00FE7862">
        <w:tc>
          <w:tcPr>
            <w:tcW w:w="4148" w:type="dxa"/>
          </w:tcPr>
          <w:p w14:paraId="1A31C9A5" w14:textId="77777777" w:rsidR="00FE7862" w:rsidRPr="00FE7862" w:rsidRDefault="00FE7862" w:rsidP="00B059B7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FE7862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&gt;</w:t>
            </w:r>
            <w:r w:rsidRPr="00FE7862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= </w:t>
            </w:r>
          </w:p>
        </w:tc>
        <w:tc>
          <w:tcPr>
            <w:tcW w:w="4148" w:type="dxa"/>
          </w:tcPr>
          <w:p w14:paraId="03116DC7" w14:textId="77777777" w:rsidR="00FE7862" w:rsidRPr="00FE7862" w:rsidRDefault="00FE7862" w:rsidP="00B059B7">
            <w:pPr>
              <w:rPr>
                <w:rFonts w:ascii="Consolas" w:hAnsi="Consolas"/>
                <w:sz w:val="18"/>
                <w:szCs w:val="20"/>
              </w:rPr>
            </w:pPr>
            <w:r w:rsidRPr="00FE7862">
              <w:rPr>
                <w:rFonts w:ascii="Consolas" w:hAnsi="Consolas"/>
                <w:sz w:val="18"/>
                <w:szCs w:val="20"/>
              </w:rPr>
              <w:t>greater than/equal to</w:t>
            </w:r>
          </w:p>
        </w:tc>
      </w:tr>
      <w:tr w:rsidR="00FE7862" w:rsidRPr="00FE7862" w14:paraId="19FA147A" w14:textId="77777777" w:rsidTr="00FE7862">
        <w:tc>
          <w:tcPr>
            <w:tcW w:w="4148" w:type="dxa"/>
          </w:tcPr>
          <w:p w14:paraId="5FC7BCAA" w14:textId="77777777" w:rsidR="00FE7862" w:rsidRPr="00FE7862" w:rsidRDefault="00FE7862" w:rsidP="00B059B7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FE7862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&lt;</w:t>
            </w:r>
            <w:r w:rsidRPr="00FE7862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= </w:t>
            </w:r>
          </w:p>
        </w:tc>
        <w:tc>
          <w:tcPr>
            <w:tcW w:w="4148" w:type="dxa"/>
          </w:tcPr>
          <w:p w14:paraId="0C9DBA20" w14:textId="77777777" w:rsidR="00FE7862" w:rsidRPr="00FE7862" w:rsidRDefault="00FE7862" w:rsidP="00B059B7">
            <w:pPr>
              <w:rPr>
                <w:rFonts w:ascii="Consolas" w:hAnsi="Consolas"/>
                <w:sz w:val="18"/>
                <w:szCs w:val="20"/>
              </w:rPr>
            </w:pPr>
            <w:r w:rsidRPr="00FE7862">
              <w:rPr>
                <w:rFonts w:ascii="Consolas" w:hAnsi="Consolas"/>
                <w:sz w:val="18"/>
                <w:szCs w:val="20"/>
              </w:rPr>
              <w:t>less than/equal to</w:t>
            </w:r>
          </w:p>
        </w:tc>
      </w:tr>
    </w:tbl>
    <w:p w14:paraId="17E7A887" w14:textId="54CE7D49" w:rsidR="006E320B" w:rsidRDefault="003B1FCF" w:rsidP="00B47B0F">
      <w:pPr>
        <w:rPr>
          <w:sz w:val="15"/>
          <w:szCs w:val="16"/>
        </w:rPr>
      </w:pPr>
      <w:r>
        <w:rPr>
          <w:noProof/>
          <w:sz w:val="15"/>
          <w:szCs w:val="16"/>
        </w:rPr>
        <w:lastRenderedPageBreak/>
        <w:drawing>
          <wp:inline distT="0" distB="0" distL="0" distR="0" wp14:anchorId="7268BD8A" wp14:editId="12AD7661">
            <wp:extent cx="1644076" cy="826374"/>
            <wp:effectExtent l="0" t="0" r="0" b="0"/>
            <wp:docPr id="1918472189" name="Picture 191847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66" cy="839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7FF36D" w14:textId="2244A65B" w:rsidR="00951642" w:rsidRDefault="00487FA7" w:rsidP="00B47B0F"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497FFF45" w14:textId="00008C5A" w:rsidR="00487FA7" w:rsidRDefault="008930BD" w:rsidP="00487FA7">
      <w:pPr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Ps</w:t>
      </w:r>
      <w:r>
        <w:rPr>
          <w:b/>
          <w:bCs/>
          <w:sz w:val="36"/>
          <w:szCs w:val="40"/>
        </w:rPr>
        <w:t>eudocode</w:t>
      </w:r>
    </w:p>
    <w:p w14:paraId="4E70E271" w14:textId="77777777" w:rsidR="00487FA7" w:rsidRPr="00050F26" w:rsidRDefault="00487FA7" w:rsidP="00487FA7">
      <w:pPr>
        <w:rPr>
          <w:color w:val="0F6FC6" w:themeColor="accent1"/>
          <w:sz w:val="24"/>
          <w:szCs w:val="28"/>
        </w:rPr>
      </w:pPr>
      <w:r w:rsidRPr="00050F26">
        <w:rPr>
          <w:color w:val="0F6FC6" w:themeColor="accent1"/>
          <w:sz w:val="24"/>
          <w:szCs w:val="28"/>
        </w:rPr>
        <w:t>1. Meaning</w:t>
      </w:r>
    </w:p>
    <w:p w14:paraId="6062151D" w14:textId="29A22566" w:rsidR="008930BD" w:rsidRPr="00927755" w:rsidRDefault="008930BD" w:rsidP="00487FA7">
      <w:r w:rsidRPr="00927755">
        <w:t>Code-like statements that are used to design an algorithm but do not follow and specific language</w:t>
      </w:r>
    </w:p>
    <w:p w14:paraId="1FBDA4C4" w14:textId="3DC1697B" w:rsidR="008930BD" w:rsidRPr="00927755" w:rsidRDefault="008930BD" w:rsidP="00487FA7">
      <w:r w:rsidRPr="00927755">
        <w:rPr>
          <w:rFonts w:hint="eastAsia"/>
        </w:rPr>
        <w:t>(</w:t>
      </w:r>
      <w:r w:rsidRPr="00927755">
        <w:t>e.g.</w:t>
      </w:r>
    </w:p>
    <w:p w14:paraId="4C2FCFCF" w14:textId="1BA10E1A" w:rsidR="008930BD" w:rsidRPr="00927755" w:rsidRDefault="008930BD" w:rsidP="00487FA7">
      <w:pPr>
        <w:rPr>
          <w:rFonts w:ascii="Consolas" w:hAnsi="Consolas"/>
          <w:color w:val="54A738" w:themeColor="accent5" w:themeShade="BF"/>
        </w:rPr>
      </w:pPr>
      <w:r w:rsidRPr="00927755">
        <w:rPr>
          <w:rFonts w:ascii="Consolas" w:hAnsi="Consolas"/>
          <w:color w:val="54A738" w:themeColor="accent5" w:themeShade="BF"/>
        </w:rPr>
        <w:t xml:space="preserve">Hungry </w:t>
      </w:r>
      <w:r w:rsidRPr="00927755">
        <w:rPr>
          <w:rFonts w:ascii="Consolas" w:hAnsi="Consolas"/>
          <w:color w:val="54A738" w:themeColor="accent5" w:themeShade="BF"/>
        </w:rPr>
        <w:sym w:font="Wingdings" w:char="F0DF"/>
      </w:r>
      <w:r w:rsidRPr="00927755">
        <w:rPr>
          <w:rFonts w:ascii="Consolas" w:hAnsi="Consolas"/>
          <w:color w:val="54A738" w:themeColor="accent5" w:themeShade="BF"/>
        </w:rPr>
        <w:t xml:space="preserve"> TRUE</w:t>
      </w:r>
    </w:p>
    <w:p w14:paraId="025DBC90" w14:textId="4DF8896C" w:rsidR="008930BD" w:rsidRPr="00927755" w:rsidRDefault="008930BD" w:rsidP="00487FA7">
      <w:pPr>
        <w:rPr>
          <w:rFonts w:ascii="Consolas" w:hAnsi="Consolas"/>
          <w:color w:val="54A738" w:themeColor="accent5" w:themeShade="BF"/>
        </w:rPr>
      </w:pPr>
      <w:r w:rsidRPr="00927755">
        <w:rPr>
          <w:rFonts w:ascii="Consolas" w:hAnsi="Consolas"/>
          <w:color w:val="54A738" w:themeColor="accent5" w:themeShade="BF"/>
        </w:rPr>
        <w:t>IF Hungry = TRUE</w:t>
      </w:r>
    </w:p>
    <w:p w14:paraId="00527716" w14:textId="6EF9AAAE" w:rsidR="008930BD" w:rsidRPr="00927755" w:rsidRDefault="008930BD" w:rsidP="00487FA7">
      <w:pPr>
        <w:rPr>
          <w:rFonts w:ascii="Consolas" w:hAnsi="Consolas"/>
          <w:color w:val="54A738" w:themeColor="accent5" w:themeShade="BF"/>
        </w:rPr>
      </w:pPr>
      <w:r w:rsidRPr="00927755">
        <w:rPr>
          <w:rFonts w:ascii="Consolas" w:hAnsi="Consolas"/>
          <w:color w:val="54A738" w:themeColor="accent5" w:themeShade="BF"/>
        </w:rPr>
        <w:tab/>
        <w:t>THEN</w:t>
      </w:r>
    </w:p>
    <w:p w14:paraId="0F0AFC4C" w14:textId="556F5229" w:rsidR="008930BD" w:rsidRPr="00927755" w:rsidRDefault="008930BD" w:rsidP="00487FA7">
      <w:pPr>
        <w:rPr>
          <w:rFonts w:ascii="Consolas" w:hAnsi="Consolas"/>
          <w:color w:val="54A738" w:themeColor="accent5" w:themeShade="BF"/>
        </w:rPr>
      </w:pPr>
      <w:r w:rsidRPr="00927755">
        <w:rPr>
          <w:rFonts w:ascii="Consolas" w:hAnsi="Consolas"/>
          <w:color w:val="54A738" w:themeColor="accent5" w:themeShade="BF"/>
        </w:rPr>
        <w:tab/>
      </w:r>
      <w:r w:rsidRPr="00927755">
        <w:rPr>
          <w:rFonts w:ascii="Consolas" w:hAnsi="Consolas"/>
          <w:color w:val="54A738" w:themeColor="accent5" w:themeShade="BF"/>
        </w:rPr>
        <w:tab/>
        <w:t>OUTPUT “I am Hungry”</w:t>
      </w:r>
    </w:p>
    <w:p w14:paraId="364CD39B" w14:textId="04B1D399" w:rsidR="008930BD" w:rsidRPr="00927755" w:rsidRDefault="00570EF6" w:rsidP="00487FA7">
      <w:pPr>
        <w:rPr>
          <w:rFonts w:ascii="Consolas" w:hAnsi="Consolas"/>
          <w:color w:val="54A738" w:themeColor="accent5" w:themeShade="BF"/>
        </w:rPr>
      </w:pPr>
      <w:r w:rsidRPr="00927755">
        <w:rPr>
          <w:rFonts w:ascii="Consolas" w:hAnsi="Consolas"/>
          <w:color w:val="54A738" w:themeColor="accent5" w:themeShade="BF"/>
        </w:rPr>
        <w:tab/>
        <w:t>ELSE</w:t>
      </w:r>
    </w:p>
    <w:p w14:paraId="41AF6069" w14:textId="34E07530" w:rsidR="00570EF6" w:rsidRPr="00927755" w:rsidRDefault="00570EF6" w:rsidP="00B47B0F">
      <w:pPr>
        <w:rPr>
          <w:rFonts w:ascii="Consolas" w:hAnsi="Consolas"/>
          <w:color w:val="54A738" w:themeColor="accent5" w:themeShade="BF"/>
        </w:rPr>
      </w:pPr>
      <w:r w:rsidRPr="00927755">
        <w:rPr>
          <w:rFonts w:ascii="Consolas" w:hAnsi="Consolas"/>
          <w:color w:val="54A738" w:themeColor="accent5" w:themeShade="BF"/>
        </w:rPr>
        <w:tab/>
      </w:r>
      <w:r w:rsidRPr="00927755">
        <w:rPr>
          <w:rFonts w:ascii="Consolas" w:hAnsi="Consolas"/>
          <w:color w:val="54A738" w:themeColor="accent5" w:themeShade="BF"/>
        </w:rPr>
        <w:tab/>
        <w:t>OUTPUT “I am not Hungry”</w:t>
      </w:r>
    </w:p>
    <w:p w14:paraId="03ED547F" w14:textId="77777777" w:rsidR="00570EF6" w:rsidRPr="00927755" w:rsidRDefault="00570EF6" w:rsidP="00B47B0F">
      <w:pPr>
        <w:rPr>
          <w:color w:val="54A738" w:themeColor="accent5" w:themeShade="BF"/>
        </w:rPr>
      </w:pPr>
      <w:r w:rsidRPr="00927755">
        <w:rPr>
          <w:rFonts w:ascii="Consolas" w:hAnsi="Consolas"/>
          <w:color w:val="54A738" w:themeColor="accent5" w:themeShade="BF"/>
        </w:rPr>
        <w:t>ENDIF</w:t>
      </w:r>
    </w:p>
    <w:p w14:paraId="705F144F" w14:textId="3C076CFF" w:rsidR="00570EF6" w:rsidRPr="00927755" w:rsidRDefault="00570EF6" w:rsidP="00B47B0F">
      <w:r w:rsidRPr="00927755">
        <w:t>)</w:t>
      </w:r>
    </w:p>
    <w:p w14:paraId="1CCE065C" w14:textId="77777777" w:rsidR="00570EF6" w:rsidRDefault="00570EF6" w:rsidP="00B47B0F">
      <w:pPr>
        <w:rPr>
          <w:sz w:val="18"/>
          <w:szCs w:val="20"/>
        </w:rPr>
      </w:pPr>
    </w:p>
    <w:p w14:paraId="190A35D1" w14:textId="0B9E4AE2" w:rsidR="00570EF6" w:rsidRDefault="00570EF6" w:rsidP="00B47B0F">
      <w:pPr>
        <w:rPr>
          <w:color w:val="0F6FC6" w:themeColor="accent1"/>
          <w:sz w:val="24"/>
          <w:szCs w:val="28"/>
        </w:rPr>
      </w:pPr>
      <w:r>
        <w:rPr>
          <w:color w:val="0F6FC6" w:themeColor="accent1"/>
          <w:sz w:val="24"/>
          <w:szCs w:val="28"/>
        </w:rPr>
        <w:t>2.</w:t>
      </w:r>
      <w:r w:rsidR="00F61FA9">
        <w:rPr>
          <w:color w:val="0F6FC6" w:themeColor="accent1"/>
          <w:sz w:val="24"/>
          <w:szCs w:val="28"/>
        </w:rPr>
        <w:t xml:space="preserve"> Notice</w:t>
      </w:r>
    </w:p>
    <w:p w14:paraId="2161F543" w14:textId="37317C4C" w:rsidR="00F61FA9" w:rsidRPr="00927755" w:rsidRDefault="00570EF6" w:rsidP="00B47B0F">
      <w:r w:rsidRPr="00927755">
        <w:t>-Alth</w:t>
      </w:r>
      <w:r w:rsidR="00F61FA9" w:rsidRPr="00927755">
        <w:t>ough it is not a specific language and does not follow a defined, mandatory syntax,</w:t>
      </w:r>
      <w:r w:rsidR="00F61FA9" w:rsidRPr="00927755">
        <w:rPr>
          <w:rFonts w:hint="eastAsia"/>
        </w:rPr>
        <w:t xml:space="preserve"> </w:t>
      </w:r>
      <w:r w:rsidR="00F61FA9" w:rsidRPr="00927755">
        <w:t xml:space="preserve">using recommended style in the syllabus enables you to </w:t>
      </w:r>
      <w:r w:rsidR="003F2420" w:rsidRPr="00927755">
        <w:t>communicate with the examiner more efficiently</w:t>
      </w:r>
      <w:r w:rsidR="00C66192" w:rsidRPr="00927755">
        <w:t>.</w:t>
      </w:r>
    </w:p>
    <w:p w14:paraId="7AFDA811" w14:textId="56B85E02" w:rsidR="00C66192" w:rsidRPr="00927755" w:rsidRDefault="00C66192" w:rsidP="00B47B0F">
      <w:r w:rsidRPr="00927755">
        <w:rPr>
          <w:rFonts w:hint="eastAsia"/>
        </w:rPr>
        <w:t>-</w:t>
      </w:r>
      <w:r w:rsidRPr="00927755">
        <w:t>In real exams you can write pseudocode in your own style as long as the examiner understands (don’t do that).</w:t>
      </w:r>
    </w:p>
    <w:p w14:paraId="0FEEDBF2" w14:textId="00229014" w:rsidR="00C66192" w:rsidRPr="00927755" w:rsidRDefault="00C66192" w:rsidP="00B47B0F">
      <w:r w:rsidRPr="00927755">
        <w:rPr>
          <w:rFonts w:hint="eastAsia"/>
        </w:rPr>
        <w:t>-</w:t>
      </w:r>
      <w:r w:rsidRPr="00927755">
        <w:t xml:space="preserve">While in SCIE exams you will probably get your </w:t>
      </w:r>
      <w:r w:rsidR="00874C34" w:rsidRPr="00927755">
        <w:t>mark</w:t>
      </w:r>
      <w:r w:rsidRPr="00927755">
        <w:t xml:space="preserve"> deducted if you don’t follow the recommended style.</w:t>
      </w:r>
    </w:p>
    <w:p w14:paraId="35B82A63" w14:textId="6E5622FE" w:rsidR="00C66192" w:rsidRPr="00927755" w:rsidRDefault="00E1711F" w:rsidP="00B47B0F">
      <w:r w:rsidRPr="00927755">
        <w:t>-</w:t>
      </w:r>
      <w:r w:rsidR="00D574D4" w:rsidRPr="00927755">
        <w:t>I</w:t>
      </w:r>
      <w:r w:rsidR="00C66192" w:rsidRPr="00927755">
        <w:t xml:space="preserve">n a word, you </w:t>
      </w:r>
      <w:r w:rsidR="00C66192" w:rsidRPr="00927755">
        <w:rPr>
          <w:b/>
          <w:bCs/>
        </w:rPr>
        <w:t>have to</w:t>
      </w:r>
      <w:r w:rsidR="00C66192" w:rsidRPr="00927755">
        <w:t xml:space="preserve"> remember</w:t>
      </w:r>
      <w:r w:rsidR="00D574D4" w:rsidRPr="00927755">
        <w:t xml:space="preserve"> and use</w:t>
      </w:r>
      <w:r w:rsidR="00C66192" w:rsidRPr="00927755">
        <w:t xml:space="preserve"> the </w:t>
      </w:r>
      <w:r w:rsidR="00D574D4" w:rsidRPr="00927755">
        <w:t xml:space="preserve">recommended </w:t>
      </w:r>
      <w:r w:rsidR="00C66192" w:rsidRPr="00927755">
        <w:t>style anyhow OMO.</w:t>
      </w:r>
    </w:p>
    <w:p w14:paraId="266ACBCB" w14:textId="77777777" w:rsidR="00D574D4" w:rsidRPr="00927755" w:rsidRDefault="00D574D4" w:rsidP="00B47B0F"/>
    <w:p w14:paraId="6E110FE6" w14:textId="76B4A99E" w:rsidR="00E1711F" w:rsidRPr="00927755" w:rsidRDefault="00E1711F" w:rsidP="00B47B0F">
      <w:r w:rsidRPr="00927755">
        <w:t>We will discuss quite a lot about pseudocode, so…</w:t>
      </w:r>
    </w:p>
    <w:p w14:paraId="73BF1274" w14:textId="313BC58F" w:rsidR="00137769" w:rsidRPr="00927755" w:rsidRDefault="00137769" w:rsidP="00B47B0F">
      <w:r w:rsidRPr="00927755">
        <w:sym w:font="Wingdings" w:char="F0E0"/>
      </w:r>
      <w:r w:rsidRPr="00927755">
        <w:t xml:space="preserve">We will discuss pseudocode </w:t>
      </w:r>
      <w:r w:rsidR="00E1711F" w:rsidRPr="00927755">
        <w:t xml:space="preserve">in the </w:t>
      </w:r>
      <w:r w:rsidRPr="00927755">
        <w:t>next</w:t>
      </w:r>
      <w:r w:rsidR="00E1711F" w:rsidRPr="00927755">
        <w:t xml:space="preserve"> several</w:t>
      </w:r>
      <w:r w:rsidRPr="00927755">
        <w:t xml:space="preserve"> part</w:t>
      </w:r>
      <w:r w:rsidR="00E1711F" w:rsidRPr="00927755">
        <w:t>s!</w:t>
      </w:r>
    </w:p>
    <w:p w14:paraId="5818C3C5" w14:textId="77777777" w:rsidR="00137769" w:rsidRPr="00F81B1D" w:rsidRDefault="00137769" w:rsidP="00137769">
      <w:pPr>
        <w:rPr>
          <w:b/>
          <w:bCs/>
          <w:u w:val="single"/>
        </w:rPr>
      </w:pPr>
      <w:r w:rsidRPr="00F81B1D">
        <w:rPr>
          <w:rFonts w:hint="eastAsia"/>
          <w:b/>
          <w:bCs/>
          <w:u w:val="single"/>
        </w:rPr>
        <w:t>_</w:t>
      </w:r>
      <w:r w:rsidRPr="00F81B1D">
        <w:rPr>
          <w:b/>
          <w:bCs/>
          <w:u w:val="single"/>
        </w:rPr>
        <w:t>______________________________________________________________________________________________</w:t>
      </w:r>
    </w:p>
    <w:p w14:paraId="491B4025" w14:textId="648B9810" w:rsidR="00137769" w:rsidRDefault="00137769" w:rsidP="00137769">
      <w:pPr>
        <w:jc w:val="center"/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t>Part</w:t>
      </w:r>
      <w:r w:rsidRPr="005669EC">
        <w:rPr>
          <w:b/>
          <w:bCs/>
          <w:sz w:val="40"/>
          <w:szCs w:val="44"/>
        </w:rPr>
        <w:t xml:space="preserve"> </w:t>
      </w:r>
      <w:r>
        <w:rPr>
          <w:b/>
          <w:bCs/>
          <w:sz w:val="40"/>
          <w:szCs w:val="44"/>
        </w:rPr>
        <w:t>Three</w:t>
      </w:r>
    </w:p>
    <w:p w14:paraId="3578B4A4" w14:textId="5AEFD556" w:rsidR="00137769" w:rsidRDefault="00137769" w:rsidP="00137769">
      <w:pPr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>Pseudocode</w:t>
      </w:r>
      <w:r w:rsidR="00E1711F">
        <w:rPr>
          <w:b/>
          <w:bCs/>
          <w:sz w:val="22"/>
          <w:szCs w:val="24"/>
        </w:rPr>
        <w:t xml:space="preserve">: </w:t>
      </w:r>
      <w:r w:rsidR="003E67FD">
        <w:rPr>
          <w:b/>
          <w:bCs/>
          <w:sz w:val="22"/>
          <w:szCs w:val="24"/>
        </w:rPr>
        <w:t>Variable</w:t>
      </w:r>
      <w:r w:rsidR="00CC6D6C">
        <w:rPr>
          <w:b/>
          <w:bCs/>
          <w:sz w:val="22"/>
          <w:szCs w:val="24"/>
        </w:rPr>
        <w:t>s</w:t>
      </w:r>
      <w:r w:rsidR="003E67FD">
        <w:rPr>
          <w:b/>
          <w:bCs/>
          <w:sz w:val="22"/>
          <w:szCs w:val="24"/>
        </w:rPr>
        <w:t xml:space="preserve"> &amp; Data types</w:t>
      </w:r>
    </w:p>
    <w:p w14:paraId="72B6D250" w14:textId="77777777" w:rsidR="00137769" w:rsidRPr="00487FA7" w:rsidRDefault="00137769" w:rsidP="00137769">
      <w:pPr>
        <w:jc w:val="center"/>
      </w:pPr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129AD7BE" w14:textId="01F7D29C" w:rsidR="00F16F03" w:rsidRDefault="003E67FD" w:rsidP="003E67FD">
      <w:pPr>
        <w:rPr>
          <w:color w:val="0F6FC6" w:themeColor="accent1"/>
          <w:sz w:val="24"/>
          <w:szCs w:val="28"/>
        </w:rPr>
      </w:pPr>
      <w:r>
        <w:rPr>
          <w:b/>
          <w:bCs/>
          <w:sz w:val="36"/>
          <w:szCs w:val="40"/>
        </w:rPr>
        <w:t>Meaning</w:t>
      </w:r>
    </w:p>
    <w:p w14:paraId="4C599D24" w14:textId="24F0CDE2" w:rsidR="00F16F03" w:rsidRPr="00927755" w:rsidRDefault="00F16F03" w:rsidP="00F16F03">
      <w:r w:rsidRPr="00927755">
        <w:t xml:space="preserve">Variable and constant are </w:t>
      </w:r>
      <w:r w:rsidRPr="00927755">
        <w:rPr>
          <w:u w:val="single"/>
        </w:rPr>
        <w:t>memory locations</w:t>
      </w:r>
      <w:r w:rsidRPr="00927755">
        <w:t xml:space="preserve"> with </w:t>
      </w:r>
      <w:r w:rsidRPr="00927755">
        <w:rPr>
          <w:u w:val="single"/>
        </w:rPr>
        <w:t>identifiers</w:t>
      </w:r>
      <w:r w:rsidRPr="00927755">
        <w:t xml:space="preserve"> that stores a </w:t>
      </w:r>
      <w:r w:rsidRPr="00927755">
        <w:rPr>
          <w:u w:val="single"/>
        </w:rPr>
        <w:t>value</w:t>
      </w:r>
      <w:r w:rsidRPr="00927755">
        <w:t>, you can understand them by:</w:t>
      </w:r>
    </w:p>
    <w:p w14:paraId="54718747" w14:textId="51BCFA64" w:rsidR="00874C34" w:rsidRPr="00927755" w:rsidRDefault="00F16F03" w:rsidP="00874C34">
      <w:r w:rsidRPr="00927755">
        <w:lastRenderedPageBreak/>
        <w:t>I</w:t>
      </w:r>
      <w:r w:rsidR="00561BE0" w:rsidRPr="00927755">
        <w:t xml:space="preserve">magine a box with a </w:t>
      </w:r>
      <w:r w:rsidR="004B27EB" w:rsidRPr="00927755">
        <w:t>label on it, which you can put things in it</w:t>
      </w:r>
    </w:p>
    <w:p w14:paraId="1D9D4BC5" w14:textId="30C9A5FE" w:rsidR="004B27EB" w:rsidRPr="00927755" w:rsidRDefault="004B27EB" w:rsidP="00874C34">
      <w:r w:rsidRPr="00927755">
        <w:rPr>
          <w:rFonts w:hint="eastAsia"/>
        </w:rPr>
        <w:t>-</w:t>
      </w:r>
      <w:r w:rsidRPr="00927755">
        <w:t xml:space="preserve">the box is the </w:t>
      </w:r>
      <w:r w:rsidRPr="00927755">
        <w:rPr>
          <w:u w:val="single"/>
        </w:rPr>
        <w:t>variable</w:t>
      </w:r>
    </w:p>
    <w:p w14:paraId="50DA96F4" w14:textId="0EC8B70D" w:rsidR="004B27EB" w:rsidRPr="00927755" w:rsidRDefault="004B27EB" w:rsidP="00874C34">
      <w:r w:rsidRPr="00927755">
        <w:rPr>
          <w:rFonts w:hint="eastAsia"/>
        </w:rPr>
        <w:t>-</w:t>
      </w:r>
      <w:r w:rsidRPr="00927755">
        <w:t xml:space="preserve">the label is the </w:t>
      </w:r>
      <w:r w:rsidRPr="00927755">
        <w:rPr>
          <w:u w:val="single"/>
        </w:rPr>
        <w:t>identifier</w:t>
      </w:r>
      <w:r w:rsidRPr="00927755">
        <w:t xml:space="preserve"> of the variable</w:t>
      </w:r>
    </w:p>
    <w:p w14:paraId="7232F6E0" w14:textId="63491CF9" w:rsidR="004B27EB" w:rsidRPr="00927755" w:rsidRDefault="004B27EB" w:rsidP="00874C34">
      <w:r w:rsidRPr="00927755">
        <w:rPr>
          <w:rFonts w:hint="eastAsia"/>
        </w:rPr>
        <w:t>-</w:t>
      </w:r>
      <w:r w:rsidRPr="00927755">
        <w:t>t</w:t>
      </w:r>
      <w:r w:rsidR="005B4F58" w:rsidRPr="00927755">
        <w:t xml:space="preserve">he things you put in it is the </w:t>
      </w:r>
      <w:r w:rsidR="005B4F58" w:rsidRPr="00927755">
        <w:rPr>
          <w:u w:val="single"/>
        </w:rPr>
        <w:t>value</w:t>
      </w:r>
      <w:r w:rsidR="005B4F58" w:rsidRPr="00927755">
        <w:t xml:space="preserve"> you resign to the variable</w:t>
      </w:r>
    </w:p>
    <w:p w14:paraId="0BE4A63E" w14:textId="4B2A8086" w:rsidR="005B4F58" w:rsidRPr="00927755" w:rsidRDefault="005B4F58" w:rsidP="00874C34">
      <w:r w:rsidRPr="00927755">
        <w:t xml:space="preserve">-you can </w:t>
      </w:r>
      <w:r w:rsidRPr="00927755">
        <w:rPr>
          <w:u w:val="single"/>
        </w:rPr>
        <w:t>change</w:t>
      </w:r>
      <w:r w:rsidRPr="00927755">
        <w:t xml:space="preserve"> the value in the variable</w:t>
      </w:r>
    </w:p>
    <w:p w14:paraId="057E14F6" w14:textId="07D83802" w:rsidR="00E776C3" w:rsidRDefault="00217B4C" w:rsidP="00874C34">
      <w:pPr>
        <w:rPr>
          <w:sz w:val="18"/>
          <w:szCs w:val="20"/>
        </w:rPr>
      </w:pPr>
      <w:r>
        <w:rPr>
          <w:noProof/>
          <w:sz w:val="18"/>
          <w:szCs w:val="20"/>
        </w:rPr>
        <w:drawing>
          <wp:inline distT="0" distB="0" distL="0" distR="0" wp14:anchorId="356D3340" wp14:editId="78F2B8EE">
            <wp:extent cx="3037251" cy="1249909"/>
            <wp:effectExtent l="0" t="0" r="0" b="7620"/>
            <wp:docPr id="18870976" name="Picture 18870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852" cy="1260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F0419F" w14:textId="77777777" w:rsidR="005B4F58" w:rsidRDefault="005B4F58" w:rsidP="00874C34">
      <w:pPr>
        <w:rPr>
          <w:sz w:val="18"/>
          <w:szCs w:val="20"/>
        </w:rPr>
      </w:pPr>
    </w:p>
    <w:p w14:paraId="674398F2" w14:textId="25A8599A" w:rsidR="005B4F58" w:rsidRPr="00927755" w:rsidRDefault="005B4F58" w:rsidP="00874C34">
      <w:r w:rsidRPr="00927755">
        <w:t xml:space="preserve">-constant is almost the same as variable, but you </w:t>
      </w:r>
      <w:r w:rsidRPr="00927755">
        <w:rPr>
          <w:u w:val="single"/>
        </w:rPr>
        <w:t>cannot change</w:t>
      </w:r>
      <w:r w:rsidRPr="00927755">
        <w:t xml:space="preserve"> the thing you put in it</w:t>
      </w:r>
    </w:p>
    <w:p w14:paraId="11DC79E3" w14:textId="6F923F3A" w:rsidR="00E776C3" w:rsidRDefault="00E776C3" w:rsidP="00874C34">
      <w:pPr>
        <w:rPr>
          <w:sz w:val="18"/>
          <w:szCs w:val="20"/>
        </w:rPr>
      </w:pPr>
      <w:r>
        <w:rPr>
          <w:noProof/>
          <w:sz w:val="18"/>
          <w:szCs w:val="20"/>
        </w:rPr>
        <w:drawing>
          <wp:inline distT="0" distB="0" distL="0" distR="0" wp14:anchorId="5C9FBAB4" wp14:editId="798185B0">
            <wp:extent cx="2631622" cy="1230435"/>
            <wp:effectExtent l="0" t="0" r="0" b="8255"/>
            <wp:docPr id="627301503" name="Picture 627301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861" cy="123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98C04C" w14:textId="77777777" w:rsidR="00C0184B" w:rsidRDefault="00C0184B" w:rsidP="00874C34">
      <w:pPr>
        <w:rPr>
          <w:sz w:val="18"/>
          <w:szCs w:val="20"/>
        </w:rPr>
      </w:pPr>
    </w:p>
    <w:p w14:paraId="65A0AC72" w14:textId="01BBF945" w:rsidR="00C0184B" w:rsidRPr="00927755" w:rsidRDefault="00C0184B" w:rsidP="00874C34">
      <w:r w:rsidRPr="00927755">
        <w:rPr>
          <w:rFonts w:hint="eastAsia"/>
        </w:rPr>
        <w:t>-A</w:t>
      </w:r>
      <w:r w:rsidRPr="00927755">
        <w:t xml:space="preserve">fter you resign the value to a variable/constant, you can </w:t>
      </w:r>
      <w:r w:rsidR="00A81541" w:rsidRPr="00927755">
        <w:t>find the value by using the identifier</w:t>
      </w:r>
    </w:p>
    <w:p w14:paraId="2867A230" w14:textId="235679C6" w:rsidR="00C0184B" w:rsidRDefault="00927755" w:rsidP="00874C34">
      <w:pPr>
        <w:rPr>
          <w:sz w:val="18"/>
          <w:szCs w:val="20"/>
        </w:rPr>
      </w:pPr>
      <w:r w:rsidRPr="00927755">
        <w:rPr>
          <w:noProof/>
          <w:sz w:val="18"/>
          <w:szCs w:val="20"/>
        </w:rPr>
        <mc:AlternateContent>
          <mc:Choice Requires="wps">
            <w:drawing>
              <wp:anchor distT="45720" distB="45720" distL="114300" distR="114300" simplePos="0" relativeHeight="251661322" behindDoc="0" locked="0" layoutInCell="1" allowOverlap="1" wp14:anchorId="3C6117A7" wp14:editId="6629B0FE">
                <wp:simplePos x="0" y="0"/>
                <wp:positionH relativeFrom="column">
                  <wp:posOffset>226147</wp:posOffset>
                </wp:positionH>
                <wp:positionV relativeFrom="paragraph">
                  <wp:posOffset>38822</wp:posOffset>
                </wp:positionV>
                <wp:extent cx="2360930" cy="140462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425D3" w14:textId="17A748DD" w:rsidR="00927755" w:rsidRPr="00927755" w:rsidRDefault="00927755">
                            <w:pPr>
                              <w:rPr>
                                <w:rFonts w:ascii="Consolas" w:hAnsi="Consolas"/>
                                <w:sz w:val="22"/>
                                <w:szCs w:val="24"/>
                              </w:rPr>
                            </w:pPr>
                            <w:r w:rsidRPr="00927755">
                              <w:rPr>
                                <w:rFonts w:ascii="Consolas" w:hAnsi="Consolas"/>
                                <w:sz w:val="22"/>
                                <w:szCs w:val="2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6117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7.8pt;margin-top:3.05pt;width:185.9pt;height:110.6pt;z-index:25166132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" filled="f" stroked="f">
                <v:textbox style="mso-fit-shape-to-text:t">
                  <w:txbxContent>
                    <w:p w14:paraId="572425D3" w14:textId="17A748DD" w:rsidR="00927755" w:rsidRPr="00927755" w:rsidRDefault="00927755">
                      <w:pPr>
                        <w:rPr>
                          <w:rFonts w:ascii="Consolas" w:hAnsi="Consolas"/>
                          <w:sz w:val="22"/>
                          <w:szCs w:val="24"/>
                        </w:rPr>
                      </w:pPr>
                      <w:r w:rsidRPr="00927755">
                        <w:rPr>
                          <w:rFonts w:ascii="Consolas" w:hAnsi="Consolas"/>
                          <w:sz w:val="22"/>
                          <w:szCs w:val="24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74" behindDoc="0" locked="0" layoutInCell="1" allowOverlap="1" wp14:anchorId="74723936" wp14:editId="589E9D9F">
                <wp:simplePos x="0" y="0"/>
                <wp:positionH relativeFrom="column">
                  <wp:posOffset>305892</wp:posOffset>
                </wp:positionH>
                <wp:positionV relativeFrom="paragraph">
                  <wp:posOffset>155282</wp:posOffset>
                </wp:positionV>
                <wp:extent cx="89082" cy="102182"/>
                <wp:effectExtent l="0" t="0" r="6350" b="0"/>
                <wp:wrapNone/>
                <wp:docPr id="5621895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82" cy="1021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7B4EF9" w14:textId="5B0983D3" w:rsidR="00927755" w:rsidRDefault="00927755" w:rsidP="0092775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23936" id="矩形 1" o:spid="_x0000_s1028" style="position:absolute;left:0;text-align:left;margin-left:24.1pt;margin-top:12.25pt;width:7pt;height:8.05pt;z-index:251659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" fillcolor="white [3212]" stroked="f" strokeweight="1pt">
                <v:textbox>
                  <w:txbxContent>
                    <w:p w14:paraId="7A7B4EF9" w14:textId="5B0983D3" w:rsidR="00927755" w:rsidRDefault="00927755" w:rsidP="0092775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  <w:r w:rsidR="00C0184B">
        <w:rPr>
          <w:noProof/>
          <w:sz w:val="18"/>
          <w:szCs w:val="20"/>
        </w:rPr>
        <w:drawing>
          <wp:inline distT="0" distB="0" distL="0" distR="0" wp14:anchorId="0147F104" wp14:editId="75592F89">
            <wp:extent cx="2076639" cy="1067885"/>
            <wp:effectExtent l="0" t="0" r="0" b="0"/>
            <wp:docPr id="1251150519" name="Picture 1251150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86" cy="1070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40C2B6" w14:textId="6FA47F48" w:rsidR="00A81541" w:rsidRDefault="00A81541" w:rsidP="00874C34">
      <w:pPr>
        <w:rPr>
          <w:sz w:val="18"/>
          <w:szCs w:val="20"/>
        </w:rPr>
      </w:pPr>
      <w:r>
        <w:rPr>
          <w:sz w:val="18"/>
          <w:szCs w:val="20"/>
        </w:rPr>
        <w:t>(</w:t>
      </w:r>
      <w:r>
        <w:rPr>
          <w:rFonts w:hint="eastAsia"/>
          <w:sz w:val="18"/>
          <w:szCs w:val="20"/>
        </w:rPr>
        <w:t>e</w:t>
      </w:r>
      <w:r>
        <w:rPr>
          <w:sz w:val="18"/>
          <w:szCs w:val="20"/>
        </w:rPr>
        <w:t>.g</w:t>
      </w:r>
      <w:r w:rsidR="00CE5D2E">
        <w:rPr>
          <w:sz w:val="18"/>
          <w:szCs w:val="20"/>
        </w:rPr>
        <w:t>.</w:t>
      </w:r>
    </w:p>
    <w:p w14:paraId="3B2E0C8F" w14:textId="13A070C8" w:rsidR="00CE5D2E" w:rsidRDefault="00CE5D2E" w:rsidP="00CE5D2E">
      <w:pPr>
        <w:rPr>
          <w:rFonts w:ascii="Consolas" w:hAnsi="Consolas"/>
          <w:color w:val="54A738" w:themeColor="accent5" w:themeShade="BF"/>
          <w:sz w:val="18"/>
          <w:szCs w:val="20"/>
        </w:rPr>
      </w:pPr>
      <w:r>
        <w:rPr>
          <w:rFonts w:ascii="Consolas" w:hAnsi="Consolas"/>
          <w:color w:val="54A738" w:themeColor="accent5" w:themeShade="BF"/>
          <w:sz w:val="18"/>
          <w:szCs w:val="20"/>
        </w:rPr>
        <w:t xml:space="preserve">Status </w:t>
      </w:r>
      <w:r w:rsidRPr="00CE5D2E">
        <w:rPr>
          <w:rFonts w:ascii="Consolas" w:hAnsi="Consolas"/>
          <w:color w:val="54A738" w:themeColor="accent5" w:themeShade="BF"/>
          <w:sz w:val="18"/>
          <w:szCs w:val="20"/>
        </w:rPr>
        <w:sym w:font="Wingdings" w:char="F0DF"/>
      </w:r>
      <w:r>
        <w:rPr>
          <w:rFonts w:ascii="Consolas" w:hAnsi="Consolas"/>
          <w:color w:val="54A738" w:themeColor="accent5" w:themeShade="BF"/>
          <w:sz w:val="18"/>
          <w:szCs w:val="20"/>
        </w:rPr>
        <w:t xml:space="preserve"> “hungry”</w:t>
      </w:r>
    </w:p>
    <w:p w14:paraId="3DF2B14C" w14:textId="6307CA5A" w:rsidR="00CE5D2E" w:rsidRDefault="00CE5D2E" w:rsidP="00CE5D2E">
      <w:pPr>
        <w:rPr>
          <w:rFonts w:ascii="Consolas" w:hAnsi="Consolas"/>
          <w:color w:val="54A738" w:themeColor="accent5" w:themeShade="BF"/>
          <w:sz w:val="18"/>
          <w:szCs w:val="20"/>
        </w:rPr>
      </w:pPr>
      <w:r>
        <w:rPr>
          <w:rFonts w:ascii="Consolas" w:hAnsi="Consolas" w:hint="eastAsia"/>
          <w:color w:val="54A738" w:themeColor="accent5" w:themeShade="BF"/>
          <w:sz w:val="18"/>
          <w:szCs w:val="20"/>
        </w:rPr>
        <w:t>O</w:t>
      </w:r>
      <w:r>
        <w:rPr>
          <w:rFonts w:ascii="Consolas" w:hAnsi="Consolas"/>
          <w:color w:val="54A738" w:themeColor="accent5" w:themeShade="BF"/>
          <w:sz w:val="18"/>
          <w:szCs w:val="20"/>
        </w:rPr>
        <w:t>UTPUT Status</w:t>
      </w:r>
    </w:p>
    <w:p w14:paraId="18B837C4" w14:textId="77777777" w:rsidR="00CE5D2E" w:rsidRDefault="00CE5D2E" w:rsidP="00CE5D2E">
      <w:pPr>
        <w:rPr>
          <w:rFonts w:ascii="Consolas" w:hAnsi="Consolas"/>
          <w:color w:val="009DD9" w:themeColor="accent2"/>
          <w:sz w:val="18"/>
          <w:szCs w:val="20"/>
        </w:rPr>
      </w:pPr>
    </w:p>
    <w:p w14:paraId="2ACC98B6" w14:textId="529964A6" w:rsidR="00CE5D2E" w:rsidRDefault="00CE5D2E" w:rsidP="00CE5D2E">
      <w:pPr>
        <w:rPr>
          <w:rFonts w:ascii="Consolas" w:hAnsi="Consolas"/>
          <w:color w:val="009DD9" w:themeColor="accent2"/>
          <w:sz w:val="18"/>
          <w:szCs w:val="20"/>
        </w:rPr>
      </w:pPr>
      <w:r>
        <w:rPr>
          <w:rFonts w:ascii="Consolas" w:hAnsi="Consolas" w:hint="eastAsia"/>
          <w:color w:val="009DD9" w:themeColor="accent2"/>
          <w:sz w:val="18"/>
          <w:szCs w:val="20"/>
        </w:rPr>
        <w:t>O</w:t>
      </w:r>
      <w:r>
        <w:rPr>
          <w:rFonts w:ascii="Consolas" w:hAnsi="Consolas"/>
          <w:color w:val="009DD9" w:themeColor="accent2"/>
          <w:sz w:val="18"/>
          <w:szCs w:val="20"/>
        </w:rPr>
        <w:t>UTPUT|</w:t>
      </w:r>
    </w:p>
    <w:p w14:paraId="7C5B0806" w14:textId="1517D96E" w:rsidR="00CE5D2E" w:rsidRDefault="00CE5D2E" w:rsidP="00CE5D2E">
      <w:pPr>
        <w:rPr>
          <w:rFonts w:ascii="Consolas" w:hAnsi="Consolas"/>
          <w:color w:val="009DD9" w:themeColor="accent2"/>
          <w:sz w:val="18"/>
          <w:szCs w:val="20"/>
        </w:rPr>
      </w:pPr>
      <w:r>
        <w:rPr>
          <w:rFonts w:ascii="Consolas" w:hAnsi="Consolas"/>
          <w:color w:val="009DD9" w:themeColor="accent2"/>
          <w:sz w:val="18"/>
          <w:szCs w:val="20"/>
        </w:rPr>
        <w:t>Hungry</w:t>
      </w:r>
    </w:p>
    <w:p w14:paraId="284F81D0" w14:textId="144909DC" w:rsidR="00CE5D2E" w:rsidRPr="00CE5D2E" w:rsidRDefault="00CE5D2E" w:rsidP="00CE5D2E">
      <w:pPr>
        <w:rPr>
          <w:rFonts w:ascii="Consolas" w:hAnsi="Consolas"/>
          <w:color w:val="009DD9" w:themeColor="accent2"/>
          <w:sz w:val="18"/>
          <w:szCs w:val="20"/>
        </w:rPr>
      </w:pPr>
      <w:r>
        <w:rPr>
          <w:sz w:val="18"/>
          <w:szCs w:val="20"/>
        </w:rPr>
        <w:t>)</w:t>
      </w:r>
    </w:p>
    <w:p w14:paraId="09A11F4F" w14:textId="77777777" w:rsidR="003E67FD" w:rsidRPr="00487FA7" w:rsidRDefault="003E67FD" w:rsidP="003E67FD">
      <w:pPr>
        <w:jc w:val="center"/>
      </w:pPr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0F6478E8" w14:textId="44151D5D" w:rsidR="003E67FD" w:rsidRDefault="003E67FD" w:rsidP="00874C34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Declare</w:t>
      </w:r>
    </w:p>
    <w:p w14:paraId="46F0D446" w14:textId="34D39D57" w:rsidR="001D5BDE" w:rsidRPr="00927755" w:rsidRDefault="001D5BDE" w:rsidP="00874C34">
      <w:r w:rsidRPr="00927755">
        <w:t>-</w:t>
      </w:r>
      <w:r w:rsidR="003E67FD" w:rsidRPr="00927755">
        <w:t xml:space="preserve">In pseudocode, you need to </w:t>
      </w:r>
      <w:r w:rsidR="003E67FD" w:rsidRPr="00927755">
        <w:rPr>
          <w:u w:val="single"/>
        </w:rPr>
        <w:t>declare</w:t>
      </w:r>
      <w:r w:rsidR="003E67FD" w:rsidRPr="00927755">
        <w:t xml:space="preserve"> a variable/constant </w:t>
      </w:r>
      <w:r w:rsidRPr="00927755">
        <w:t>before using them.</w:t>
      </w:r>
      <w:r w:rsidR="008F211E" w:rsidRPr="00927755">
        <w:t xml:space="preserve"> (it’s like building up a box)</w:t>
      </w:r>
    </w:p>
    <w:p w14:paraId="67E6FEE4" w14:textId="085CC475" w:rsidR="001D5BDE" w:rsidRPr="00927755" w:rsidRDefault="001D5BDE" w:rsidP="00874C34">
      <w:pPr>
        <w:rPr>
          <w:szCs w:val="21"/>
        </w:rPr>
      </w:pPr>
      <w:r w:rsidRPr="00927755">
        <w:rPr>
          <w:rFonts w:hint="eastAsia"/>
        </w:rPr>
        <w:t>-</w:t>
      </w:r>
      <w:r w:rsidRPr="00927755">
        <w:t>Which means, you need to clarify wh</w:t>
      </w:r>
      <w:r w:rsidRPr="00927755">
        <w:rPr>
          <w:szCs w:val="21"/>
        </w:rPr>
        <w:t xml:space="preserve">at </w:t>
      </w:r>
      <w:r w:rsidRPr="00927755">
        <w:rPr>
          <w:szCs w:val="21"/>
          <w:u w:val="single"/>
        </w:rPr>
        <w:t>type of data</w:t>
      </w:r>
      <w:r w:rsidRPr="00927755">
        <w:rPr>
          <w:szCs w:val="21"/>
        </w:rPr>
        <w:t xml:space="preserve"> does the variable stores</w:t>
      </w:r>
      <w:r w:rsidR="00A9626E" w:rsidRPr="00927755">
        <w:rPr>
          <w:szCs w:val="21"/>
        </w:rPr>
        <w:t>.</w:t>
      </w:r>
    </w:p>
    <w:p w14:paraId="679B80C2" w14:textId="43DCBB49" w:rsidR="00427003" w:rsidRPr="00927755" w:rsidRDefault="00427003" w:rsidP="00874C34">
      <w:pPr>
        <w:rPr>
          <w:szCs w:val="21"/>
        </w:rPr>
      </w:pPr>
      <w:r w:rsidRPr="00927755">
        <w:rPr>
          <w:rFonts w:hint="eastAsia"/>
          <w:szCs w:val="21"/>
        </w:rPr>
        <w:t>-</w:t>
      </w:r>
      <w:r w:rsidRPr="00927755">
        <w:rPr>
          <w:szCs w:val="21"/>
        </w:rPr>
        <w:t>Notice: For</w:t>
      </w:r>
      <w:r w:rsidR="00B26BFB" w:rsidRPr="00927755">
        <w:rPr>
          <w:szCs w:val="21"/>
        </w:rPr>
        <w:t xml:space="preserve"> convenience, the examples in this note may not include declaration, but it is </w:t>
      </w:r>
      <w:r w:rsidR="00B26BFB" w:rsidRPr="00927755">
        <w:rPr>
          <w:szCs w:val="21"/>
        </w:rPr>
        <w:lastRenderedPageBreak/>
        <w:t>better to declare the variable</w:t>
      </w:r>
      <w:r w:rsidR="00554B5F" w:rsidRPr="00927755">
        <w:rPr>
          <w:szCs w:val="21"/>
        </w:rPr>
        <w:t xml:space="preserve"> each time before using it in pseudocode</w:t>
      </w:r>
    </w:p>
    <w:p w14:paraId="09B63910" w14:textId="20C2DE46" w:rsidR="001D5BDE" w:rsidRPr="00B619D9" w:rsidRDefault="001D5BDE" w:rsidP="00874C34">
      <w:pPr>
        <w:rPr>
          <w:color w:val="0F6FC6" w:themeColor="accent1"/>
          <w:sz w:val="24"/>
          <w:szCs w:val="24"/>
        </w:rPr>
      </w:pPr>
      <w:r w:rsidRPr="00B619D9">
        <w:rPr>
          <w:color w:val="0F6FC6" w:themeColor="accent1"/>
          <w:sz w:val="24"/>
          <w:szCs w:val="24"/>
        </w:rPr>
        <w:t>1. Variable</w:t>
      </w:r>
    </w:p>
    <w:p w14:paraId="1CCD7204" w14:textId="299883BA" w:rsidR="001D5BDE" w:rsidRPr="00927755" w:rsidRDefault="001D5BDE" w:rsidP="00874C34">
      <w:pPr>
        <w:rPr>
          <w:rFonts w:ascii="Consolas" w:hAnsi="Consolas"/>
          <w:color w:val="54A738" w:themeColor="accent5" w:themeShade="BF"/>
        </w:rPr>
      </w:pPr>
      <w:r w:rsidRPr="00927755">
        <w:rPr>
          <w:rFonts w:ascii="Consolas" w:hAnsi="Consolas"/>
          <w:color w:val="54A738" w:themeColor="accent5" w:themeShade="BF"/>
        </w:rPr>
        <w:t>DECLARE &lt;</w:t>
      </w:r>
      <w:r w:rsidR="00A43C77" w:rsidRPr="00927755">
        <w:rPr>
          <w:rFonts w:ascii="Consolas" w:hAnsi="Consolas"/>
          <w:color w:val="54A738" w:themeColor="accent5" w:themeShade="BF"/>
        </w:rPr>
        <w:t>identifier</w:t>
      </w:r>
      <w:proofErr w:type="gramStart"/>
      <w:r w:rsidR="00A43C77" w:rsidRPr="00927755">
        <w:rPr>
          <w:rFonts w:ascii="Consolas" w:hAnsi="Consolas"/>
          <w:color w:val="54A738" w:themeColor="accent5" w:themeShade="BF"/>
        </w:rPr>
        <w:t>&gt;</w:t>
      </w:r>
      <w:r w:rsidR="00927755">
        <w:rPr>
          <w:rFonts w:ascii="Consolas" w:hAnsi="Consolas"/>
          <w:color w:val="54A738" w:themeColor="accent5" w:themeShade="BF"/>
        </w:rPr>
        <w:t xml:space="preserve"> </w:t>
      </w:r>
      <w:r w:rsidR="00A43C77" w:rsidRPr="00927755">
        <w:rPr>
          <w:rFonts w:ascii="Consolas" w:hAnsi="Consolas"/>
          <w:color w:val="54A738" w:themeColor="accent5" w:themeShade="BF"/>
        </w:rPr>
        <w:t>:</w:t>
      </w:r>
      <w:proofErr w:type="gramEnd"/>
      <w:r w:rsidR="00A43C77" w:rsidRPr="00927755">
        <w:rPr>
          <w:rFonts w:ascii="Consolas" w:hAnsi="Consolas"/>
          <w:color w:val="54A738" w:themeColor="accent5" w:themeShade="BF"/>
        </w:rPr>
        <w:t xml:space="preserve"> &lt;data type&gt;</w:t>
      </w:r>
    </w:p>
    <w:p w14:paraId="3BDE8D12" w14:textId="77777777" w:rsidR="00A43C77" w:rsidRDefault="00A43C77" w:rsidP="00874C34">
      <w:pPr>
        <w:rPr>
          <w:rFonts w:ascii="Consolas" w:hAnsi="Consolas"/>
          <w:color w:val="54A738" w:themeColor="accent5" w:themeShade="BF"/>
          <w:sz w:val="18"/>
          <w:szCs w:val="20"/>
        </w:rPr>
      </w:pPr>
    </w:p>
    <w:p w14:paraId="6E6BC95E" w14:textId="6E3BD4BA" w:rsidR="00A43C77" w:rsidRDefault="00A9626E" w:rsidP="00A43C77">
      <w:pPr>
        <w:rPr>
          <w:color w:val="0F6FC6" w:themeColor="accent1"/>
          <w:sz w:val="24"/>
          <w:szCs w:val="28"/>
        </w:rPr>
      </w:pPr>
      <w:r>
        <w:rPr>
          <w:color w:val="0F6FC6" w:themeColor="accent1"/>
          <w:sz w:val="24"/>
          <w:szCs w:val="28"/>
        </w:rPr>
        <w:t>2. Constant</w:t>
      </w:r>
    </w:p>
    <w:p w14:paraId="3E6DCDCB" w14:textId="61BCDEB6" w:rsidR="00A43C77" w:rsidRPr="00927755" w:rsidRDefault="004D1A26" w:rsidP="00874C34">
      <w:pPr>
        <w:rPr>
          <w:rFonts w:ascii="Consolas" w:hAnsi="Consolas"/>
          <w:color w:val="54A738" w:themeColor="accent5" w:themeShade="BF"/>
        </w:rPr>
      </w:pPr>
      <w:r w:rsidRPr="00927755">
        <w:rPr>
          <w:rFonts w:ascii="Consolas" w:hAnsi="Consolas"/>
          <w:color w:val="54A738" w:themeColor="accent5" w:themeShade="BF"/>
        </w:rPr>
        <w:t xml:space="preserve">CONSTANT &lt;identifier&gt; </w:t>
      </w:r>
      <w:r w:rsidRPr="00927755">
        <w:rPr>
          <w:rFonts w:ascii="Consolas" w:hAnsi="Consolas"/>
          <w:color w:val="54A738" w:themeColor="accent5" w:themeShade="BF"/>
        </w:rPr>
        <w:sym w:font="Wingdings" w:char="F0DF"/>
      </w:r>
      <w:r w:rsidRPr="00927755">
        <w:rPr>
          <w:rFonts w:ascii="Consolas" w:hAnsi="Consolas"/>
          <w:color w:val="54A738" w:themeColor="accent5" w:themeShade="BF"/>
        </w:rPr>
        <w:t xml:space="preserve"> &lt;value&gt;</w:t>
      </w:r>
    </w:p>
    <w:p w14:paraId="2927E825" w14:textId="77777777" w:rsidR="00B619D9" w:rsidRDefault="00B619D9" w:rsidP="00874C34">
      <w:pPr>
        <w:rPr>
          <w:rFonts w:ascii="Consolas" w:hAnsi="Consolas"/>
          <w:color w:val="54A738" w:themeColor="accent5" w:themeShade="BF"/>
          <w:sz w:val="18"/>
          <w:szCs w:val="20"/>
        </w:rPr>
      </w:pPr>
    </w:p>
    <w:p w14:paraId="6A5F2469" w14:textId="77777777" w:rsidR="00B619D9" w:rsidRPr="00487FA7" w:rsidRDefault="00B619D9" w:rsidP="00B619D9">
      <w:pPr>
        <w:jc w:val="center"/>
      </w:pPr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0542AFCE" w14:textId="60498253" w:rsidR="00B619D9" w:rsidRDefault="008830EA" w:rsidP="00874C34">
      <w:pPr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As</w:t>
      </w:r>
      <w:r w:rsidR="00B619D9">
        <w:rPr>
          <w:b/>
          <w:bCs/>
          <w:sz w:val="36"/>
          <w:szCs w:val="40"/>
        </w:rPr>
        <w:t>sig</w:t>
      </w:r>
      <w:r w:rsidR="008F211E">
        <w:rPr>
          <w:b/>
          <w:bCs/>
          <w:sz w:val="36"/>
          <w:szCs w:val="40"/>
        </w:rPr>
        <w:t>n value</w:t>
      </w:r>
    </w:p>
    <w:p w14:paraId="7391F1CD" w14:textId="3887408B" w:rsidR="008F211E" w:rsidRPr="00927755" w:rsidRDefault="008F211E" w:rsidP="008F211E">
      <w:r w:rsidRPr="00927755">
        <w:t xml:space="preserve">-In pseudocode, you can </w:t>
      </w:r>
      <w:r w:rsidR="008830EA" w:rsidRPr="00927755">
        <w:rPr>
          <w:rFonts w:hint="eastAsia"/>
        </w:rPr>
        <w:t>as</w:t>
      </w:r>
      <w:r w:rsidRPr="00927755">
        <w:t xml:space="preserve">sign a value to a </w:t>
      </w:r>
      <w:r w:rsidRPr="00927755">
        <w:rPr>
          <w:u w:val="single"/>
        </w:rPr>
        <w:t>variable</w:t>
      </w:r>
      <w:r w:rsidRPr="00927755">
        <w:t xml:space="preserve"> by using </w:t>
      </w:r>
      <w:r w:rsidRPr="00927755">
        <w:sym w:font="Wingdings" w:char="F0DF"/>
      </w:r>
    </w:p>
    <w:p w14:paraId="10141587" w14:textId="77777777" w:rsidR="008F211E" w:rsidRPr="00927755" w:rsidRDefault="008F211E" w:rsidP="008F211E">
      <w:pPr>
        <w:rPr>
          <w:szCs w:val="21"/>
        </w:rPr>
      </w:pPr>
    </w:p>
    <w:p w14:paraId="782F8C4A" w14:textId="722C597E" w:rsidR="008F211E" w:rsidRPr="00927755" w:rsidRDefault="008F211E" w:rsidP="00874C34">
      <w:pPr>
        <w:rPr>
          <w:rFonts w:ascii="Consolas" w:hAnsi="Consolas"/>
          <w:color w:val="54A738" w:themeColor="accent5" w:themeShade="BF"/>
        </w:rPr>
      </w:pPr>
      <w:r w:rsidRPr="00927755">
        <w:rPr>
          <w:rFonts w:ascii="Consolas" w:hAnsi="Consolas"/>
          <w:color w:val="54A738" w:themeColor="accent5" w:themeShade="BF"/>
        </w:rPr>
        <w:t xml:space="preserve">&lt;identifier&gt; </w:t>
      </w:r>
      <w:r w:rsidRPr="00927755">
        <w:rPr>
          <w:rFonts w:ascii="Consolas" w:hAnsi="Consolas"/>
          <w:color w:val="54A738" w:themeColor="accent5" w:themeShade="BF"/>
        </w:rPr>
        <w:sym w:font="Wingdings" w:char="F0DF"/>
      </w:r>
      <w:r w:rsidRPr="00927755">
        <w:rPr>
          <w:rFonts w:ascii="Consolas" w:hAnsi="Consolas"/>
          <w:color w:val="54A738" w:themeColor="accent5" w:themeShade="BF"/>
        </w:rPr>
        <w:t xml:space="preserve"> &lt;data type&gt;</w:t>
      </w:r>
    </w:p>
    <w:p w14:paraId="4203FBE5" w14:textId="77777777" w:rsidR="005C60FC" w:rsidRPr="00487FA7" w:rsidRDefault="005C60FC" w:rsidP="005C60FC">
      <w:pPr>
        <w:jc w:val="center"/>
      </w:pPr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61366529" w14:textId="77AFC18D" w:rsidR="00BB7343" w:rsidRPr="00BB7343" w:rsidRDefault="005C60FC" w:rsidP="00874C34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Data types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B7343" w:rsidRPr="00927755" w14:paraId="603E6779" w14:textId="77777777" w:rsidTr="0061044B">
        <w:tc>
          <w:tcPr>
            <w:tcW w:w="2765" w:type="dxa"/>
            <w:shd w:val="clear" w:color="auto" w:fill="F2F2F2" w:themeFill="background1" w:themeFillShade="F2"/>
          </w:tcPr>
          <w:p w14:paraId="730067B2" w14:textId="0E8E651B" w:rsidR="00BB7343" w:rsidRPr="00CA0318" w:rsidRDefault="00BB7343" w:rsidP="00874C34">
            <w:pPr>
              <w:rPr>
                <w:rFonts w:ascii="Consolas" w:hAnsi="Consolas"/>
                <w:b/>
                <w:bCs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b/>
                <w:bCs/>
                <w:sz w:val="18"/>
                <w:szCs w:val="20"/>
              </w:rPr>
              <w:t>t</w:t>
            </w:r>
            <w:r w:rsidRPr="00CA0318">
              <w:rPr>
                <w:rFonts w:ascii="Consolas" w:hAnsi="Consolas"/>
                <w:b/>
                <w:bCs/>
                <w:sz w:val="18"/>
                <w:szCs w:val="20"/>
              </w:rPr>
              <w:t>ype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14:paraId="7196FD31" w14:textId="28AFF25A" w:rsidR="00BB7343" w:rsidRPr="00CA0318" w:rsidRDefault="00BB7343" w:rsidP="00874C34">
            <w:pPr>
              <w:rPr>
                <w:rFonts w:ascii="Consolas" w:hAnsi="Consolas"/>
                <w:b/>
                <w:bCs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b/>
                <w:bCs/>
                <w:sz w:val="18"/>
                <w:szCs w:val="20"/>
              </w:rPr>
              <w:t>m</w:t>
            </w:r>
            <w:r w:rsidRPr="00CA0318">
              <w:rPr>
                <w:rFonts w:ascii="Consolas" w:hAnsi="Consolas"/>
                <w:b/>
                <w:bCs/>
                <w:sz w:val="18"/>
                <w:szCs w:val="20"/>
              </w:rPr>
              <w:t>eaning</w:t>
            </w:r>
          </w:p>
        </w:tc>
        <w:tc>
          <w:tcPr>
            <w:tcW w:w="2766" w:type="dxa"/>
            <w:shd w:val="clear" w:color="auto" w:fill="F2F2F2" w:themeFill="background1" w:themeFillShade="F2"/>
          </w:tcPr>
          <w:p w14:paraId="487C365D" w14:textId="1F1BA5E5" w:rsidR="00BB7343" w:rsidRPr="00CA0318" w:rsidRDefault="00BB7343" w:rsidP="00874C34">
            <w:pPr>
              <w:rPr>
                <w:rFonts w:ascii="Consolas" w:hAnsi="Consolas"/>
                <w:b/>
                <w:bCs/>
                <w:sz w:val="18"/>
                <w:szCs w:val="20"/>
              </w:rPr>
            </w:pPr>
            <w:r w:rsidRPr="00CA0318">
              <w:rPr>
                <w:rFonts w:ascii="Consolas" w:hAnsi="Consolas"/>
                <w:b/>
                <w:bCs/>
                <w:sz w:val="18"/>
                <w:szCs w:val="20"/>
              </w:rPr>
              <w:t>examples</w:t>
            </w:r>
          </w:p>
        </w:tc>
      </w:tr>
      <w:tr w:rsidR="00BB7343" w:rsidRPr="00927755" w14:paraId="717EAB1B" w14:textId="77777777" w:rsidTr="00BB7343">
        <w:tc>
          <w:tcPr>
            <w:tcW w:w="2765" w:type="dxa"/>
          </w:tcPr>
          <w:p w14:paraId="3272A6F5" w14:textId="67477265" w:rsidR="00BB7343" w:rsidRPr="00CA0318" w:rsidRDefault="0061044B" w:rsidP="00874C34">
            <w:pPr>
              <w:rPr>
                <w:rFonts w:ascii="Consolas" w:hAnsi="Consolas"/>
                <w:sz w:val="18"/>
                <w:szCs w:val="20"/>
              </w:rPr>
            </w:pPr>
            <w:r w:rsidRPr="00CA0318">
              <w:rPr>
                <w:rFonts w:ascii="Consolas" w:hAnsi="Consolas"/>
                <w:sz w:val="18"/>
                <w:szCs w:val="20"/>
              </w:rPr>
              <w:t>INTEGER</w:t>
            </w:r>
          </w:p>
        </w:tc>
        <w:tc>
          <w:tcPr>
            <w:tcW w:w="2765" w:type="dxa"/>
          </w:tcPr>
          <w:p w14:paraId="737BC19E" w14:textId="42EED715" w:rsidR="00BB7343" w:rsidRPr="00CA0318" w:rsidRDefault="00BB7343" w:rsidP="00874C34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>A whole number</w:t>
            </w:r>
          </w:p>
        </w:tc>
        <w:tc>
          <w:tcPr>
            <w:tcW w:w="2766" w:type="dxa"/>
          </w:tcPr>
          <w:p w14:paraId="6DBFC893" w14:textId="062B3F89" w:rsidR="00BB7343" w:rsidRPr="00CA0318" w:rsidRDefault="00BB7343" w:rsidP="00874C34">
            <w:pPr>
              <w:rPr>
                <w:color w:val="0F6FC6" w:themeColor="accent1"/>
                <w:sz w:val="18"/>
                <w:szCs w:val="20"/>
              </w:rPr>
            </w:pPr>
            <w:proofErr w:type="gramStart"/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33  2023</w:t>
            </w:r>
            <w:proofErr w:type="gramEnd"/>
          </w:p>
        </w:tc>
      </w:tr>
      <w:tr w:rsidR="00BB7343" w:rsidRPr="00927755" w14:paraId="6E294931" w14:textId="77777777" w:rsidTr="00BB7343">
        <w:tc>
          <w:tcPr>
            <w:tcW w:w="2765" w:type="dxa"/>
          </w:tcPr>
          <w:p w14:paraId="237726D1" w14:textId="5DC0DA3A" w:rsidR="00BB7343" w:rsidRPr="00CA0318" w:rsidRDefault="0061044B" w:rsidP="00874C34">
            <w:pPr>
              <w:rPr>
                <w:rFonts w:ascii="Consolas" w:hAnsi="Consolas"/>
                <w:sz w:val="18"/>
                <w:szCs w:val="20"/>
              </w:rPr>
            </w:pPr>
            <w:r w:rsidRPr="00CA0318">
              <w:rPr>
                <w:rFonts w:ascii="Consolas" w:hAnsi="Consolas"/>
                <w:sz w:val="18"/>
                <w:szCs w:val="20"/>
              </w:rPr>
              <w:t>REAL</w:t>
            </w:r>
          </w:p>
        </w:tc>
        <w:tc>
          <w:tcPr>
            <w:tcW w:w="2765" w:type="dxa"/>
          </w:tcPr>
          <w:p w14:paraId="2D18EB15" w14:textId="097DC42B" w:rsidR="00BB7343" w:rsidRPr="00CA0318" w:rsidRDefault="00BB7343" w:rsidP="00874C34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>A number containing a fractional part</w:t>
            </w:r>
          </w:p>
        </w:tc>
        <w:tc>
          <w:tcPr>
            <w:tcW w:w="2766" w:type="dxa"/>
          </w:tcPr>
          <w:p w14:paraId="2CDD977D" w14:textId="77777777" w:rsidR="00BB7343" w:rsidRPr="00CA0318" w:rsidRDefault="00BB7343" w:rsidP="00BB7343">
            <w:pPr>
              <w:rPr>
                <w:b/>
                <w:bCs/>
                <w:color w:val="0F6FC6" w:themeColor="accent1"/>
                <w:sz w:val="18"/>
                <w:szCs w:val="20"/>
              </w:rPr>
            </w:pPr>
            <w:proofErr w:type="gramStart"/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3.23  7.0</w:t>
            </w:r>
            <w:proofErr w:type="gramEnd"/>
          </w:p>
          <w:p w14:paraId="2FFF3F39" w14:textId="77777777" w:rsidR="00BB7343" w:rsidRPr="00CA0318" w:rsidRDefault="00BB7343" w:rsidP="00874C34">
            <w:pPr>
              <w:rPr>
                <w:sz w:val="18"/>
                <w:szCs w:val="20"/>
              </w:rPr>
            </w:pPr>
          </w:p>
        </w:tc>
      </w:tr>
      <w:tr w:rsidR="00BB7343" w:rsidRPr="00927755" w14:paraId="15238E1E" w14:textId="77777777" w:rsidTr="00BB7343">
        <w:tc>
          <w:tcPr>
            <w:tcW w:w="2765" w:type="dxa"/>
          </w:tcPr>
          <w:p w14:paraId="40E9D4B0" w14:textId="33153CA0" w:rsidR="00BB7343" w:rsidRPr="00CA0318" w:rsidRDefault="0061044B" w:rsidP="00874C34">
            <w:pPr>
              <w:rPr>
                <w:rFonts w:ascii="Consolas" w:hAnsi="Consolas"/>
                <w:sz w:val="18"/>
                <w:szCs w:val="20"/>
              </w:rPr>
            </w:pPr>
            <w:r w:rsidRPr="00CA0318">
              <w:rPr>
                <w:rFonts w:ascii="Consolas" w:hAnsi="Consolas"/>
                <w:sz w:val="18"/>
                <w:szCs w:val="20"/>
              </w:rPr>
              <w:t>CHAR</w:t>
            </w:r>
          </w:p>
        </w:tc>
        <w:tc>
          <w:tcPr>
            <w:tcW w:w="2765" w:type="dxa"/>
          </w:tcPr>
          <w:p w14:paraId="652AA186" w14:textId="77777777" w:rsidR="00BB7343" w:rsidRPr="00CA0318" w:rsidRDefault="00BB7343" w:rsidP="00BB7343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>-A single character</w:t>
            </w:r>
          </w:p>
          <w:p w14:paraId="65912F63" w14:textId="2E06FB00" w:rsidR="00BB7343" w:rsidRPr="00CA0318" w:rsidRDefault="00BB7343" w:rsidP="00874C34">
            <w:pPr>
              <w:rPr>
                <w:rFonts w:eastAsiaTheme="minorHAnsi"/>
                <w:b/>
                <w:bCs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 xml:space="preserve">-It uses single </w:t>
            </w:r>
            <w:r w:rsidRPr="00CA0318">
              <w:rPr>
                <w:rFonts w:eastAsiaTheme="minorHAnsi"/>
                <w:b/>
                <w:bCs/>
                <w:sz w:val="18"/>
                <w:szCs w:val="20"/>
              </w:rPr>
              <w:t>‘’</w:t>
            </w:r>
          </w:p>
        </w:tc>
        <w:tc>
          <w:tcPr>
            <w:tcW w:w="2766" w:type="dxa"/>
          </w:tcPr>
          <w:p w14:paraId="568768A0" w14:textId="77777777" w:rsidR="00BB7343" w:rsidRPr="00CA0318" w:rsidRDefault="00BB7343" w:rsidP="00BB7343">
            <w:pPr>
              <w:rPr>
                <w:color w:val="0F6FC6" w:themeColor="accent1"/>
                <w:sz w:val="18"/>
                <w:szCs w:val="20"/>
              </w:rPr>
            </w:pP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‘a</w:t>
            </w:r>
            <w:proofErr w:type="gramStart"/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’  ‘</w:t>
            </w:r>
            <w:proofErr w:type="gramEnd"/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3’</w:t>
            </w:r>
          </w:p>
          <w:p w14:paraId="0DD3E5CC" w14:textId="77777777" w:rsidR="00BB7343" w:rsidRPr="00CA0318" w:rsidRDefault="00BB7343" w:rsidP="00874C34">
            <w:pPr>
              <w:rPr>
                <w:sz w:val="18"/>
                <w:szCs w:val="20"/>
              </w:rPr>
            </w:pPr>
          </w:p>
        </w:tc>
      </w:tr>
      <w:tr w:rsidR="00BB7343" w:rsidRPr="00927755" w14:paraId="7606A305" w14:textId="77777777" w:rsidTr="00BB7343">
        <w:tc>
          <w:tcPr>
            <w:tcW w:w="2765" w:type="dxa"/>
          </w:tcPr>
          <w:p w14:paraId="100FC18F" w14:textId="30A91843" w:rsidR="00BB7343" w:rsidRPr="00CA0318" w:rsidRDefault="0061044B" w:rsidP="00874C34">
            <w:pPr>
              <w:rPr>
                <w:rFonts w:ascii="Consolas" w:hAnsi="Consolas"/>
                <w:sz w:val="18"/>
                <w:szCs w:val="20"/>
              </w:rPr>
            </w:pPr>
            <w:r w:rsidRPr="00CA0318">
              <w:rPr>
                <w:rFonts w:ascii="Consolas" w:hAnsi="Consolas"/>
                <w:sz w:val="18"/>
                <w:szCs w:val="20"/>
              </w:rPr>
              <w:t>STRING</w:t>
            </w:r>
          </w:p>
        </w:tc>
        <w:tc>
          <w:tcPr>
            <w:tcW w:w="2765" w:type="dxa"/>
          </w:tcPr>
          <w:p w14:paraId="69E8F40A" w14:textId="77777777" w:rsidR="00BB7343" w:rsidRPr="00CA0318" w:rsidRDefault="00BB7343" w:rsidP="00BB7343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>-A sequence of zero or more characters</w:t>
            </w:r>
          </w:p>
          <w:p w14:paraId="47814851" w14:textId="12C5875A" w:rsidR="00BB7343" w:rsidRPr="00CA0318" w:rsidRDefault="00BB7343" w:rsidP="00874C34">
            <w:pPr>
              <w:rPr>
                <w:rFonts w:eastAsiaTheme="minorHAnsi"/>
                <w:b/>
                <w:bCs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 xml:space="preserve">-It uses double </w:t>
            </w:r>
            <w:r w:rsidRPr="00CA0318">
              <w:rPr>
                <w:rFonts w:eastAsiaTheme="minorHAnsi"/>
                <w:b/>
                <w:bCs/>
                <w:sz w:val="18"/>
                <w:szCs w:val="20"/>
              </w:rPr>
              <w:t>“”</w:t>
            </w:r>
          </w:p>
        </w:tc>
        <w:tc>
          <w:tcPr>
            <w:tcW w:w="2766" w:type="dxa"/>
          </w:tcPr>
          <w:p w14:paraId="3D5036B3" w14:textId="77777777" w:rsidR="00BB7343" w:rsidRPr="00CA0318" w:rsidRDefault="00BB7343" w:rsidP="00BB7343">
            <w:pPr>
              <w:rPr>
                <w:b/>
                <w:bCs/>
                <w:color w:val="0F6FC6" w:themeColor="accent1"/>
                <w:sz w:val="18"/>
                <w:szCs w:val="20"/>
              </w:rPr>
            </w:pP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“Hello, </w:t>
            </w:r>
            <w:proofErr w:type="gramStart"/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world”  “</w:t>
            </w:r>
            <w:proofErr w:type="gramEnd"/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”</w:t>
            </w:r>
          </w:p>
          <w:p w14:paraId="45C01C33" w14:textId="77777777" w:rsidR="00BB7343" w:rsidRPr="00CA0318" w:rsidRDefault="00BB7343" w:rsidP="00874C34">
            <w:pPr>
              <w:rPr>
                <w:sz w:val="18"/>
                <w:szCs w:val="20"/>
              </w:rPr>
            </w:pPr>
          </w:p>
        </w:tc>
      </w:tr>
      <w:tr w:rsidR="00BB7343" w:rsidRPr="00927755" w14:paraId="6B81A526" w14:textId="77777777" w:rsidTr="00BB7343">
        <w:tc>
          <w:tcPr>
            <w:tcW w:w="2765" w:type="dxa"/>
          </w:tcPr>
          <w:p w14:paraId="77A8F67E" w14:textId="41140CEF" w:rsidR="00BB7343" w:rsidRPr="00CA0318" w:rsidRDefault="0061044B" w:rsidP="00874C34">
            <w:pPr>
              <w:rPr>
                <w:rFonts w:ascii="Consolas" w:hAnsi="Consolas"/>
                <w:sz w:val="18"/>
                <w:szCs w:val="20"/>
              </w:rPr>
            </w:pPr>
            <w:r w:rsidRPr="00CA0318">
              <w:rPr>
                <w:rFonts w:ascii="Consolas" w:hAnsi="Consolas"/>
                <w:sz w:val="18"/>
                <w:szCs w:val="20"/>
              </w:rPr>
              <w:t>BOOLEAN</w:t>
            </w:r>
          </w:p>
        </w:tc>
        <w:tc>
          <w:tcPr>
            <w:tcW w:w="2765" w:type="dxa"/>
          </w:tcPr>
          <w:p w14:paraId="28052D65" w14:textId="3CD38F24" w:rsidR="00BB5ED5" w:rsidRPr="00CA0318" w:rsidRDefault="00BB5ED5" w:rsidP="00874C34">
            <w:pPr>
              <w:rPr>
                <w:rFonts w:eastAsiaTheme="minorHAnsi"/>
                <w:sz w:val="18"/>
                <w:szCs w:val="20"/>
              </w:rPr>
            </w:pPr>
          </w:p>
        </w:tc>
        <w:tc>
          <w:tcPr>
            <w:tcW w:w="2766" w:type="dxa"/>
          </w:tcPr>
          <w:p w14:paraId="69AB4BA3" w14:textId="6E4D5602" w:rsidR="00BB7343" w:rsidRPr="00CA0318" w:rsidRDefault="00BB7343" w:rsidP="00874C34">
            <w:pPr>
              <w:rPr>
                <w:sz w:val="18"/>
                <w:szCs w:val="20"/>
              </w:rPr>
            </w:pP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T</w:t>
            </w:r>
            <w:r w:rsidR="00BB5ED5"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RUE</w:t>
            </w:r>
            <w:r w:rsidRPr="00CA0318">
              <w:rPr>
                <w:sz w:val="18"/>
                <w:szCs w:val="20"/>
              </w:rPr>
              <w:t xml:space="preserve"> / </w:t>
            </w: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F</w:t>
            </w:r>
            <w:r w:rsidR="00BB5ED5"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ALSE</w:t>
            </w:r>
          </w:p>
        </w:tc>
      </w:tr>
    </w:tbl>
    <w:p w14:paraId="3BE9ECB1" w14:textId="77777777" w:rsidR="00CA0318" w:rsidRDefault="00CA0318" w:rsidP="002C0AA8">
      <w:pPr>
        <w:rPr>
          <w:b/>
          <w:bCs/>
          <w:u w:val="single"/>
        </w:rPr>
      </w:pPr>
    </w:p>
    <w:p w14:paraId="6A0ADCDF" w14:textId="354F3D28" w:rsidR="002C0AA8" w:rsidRPr="00F81B1D" w:rsidRDefault="002C0AA8" w:rsidP="002C0AA8">
      <w:pPr>
        <w:rPr>
          <w:b/>
          <w:bCs/>
          <w:u w:val="single"/>
        </w:rPr>
      </w:pPr>
      <w:r w:rsidRPr="00F81B1D">
        <w:rPr>
          <w:rFonts w:hint="eastAsia"/>
          <w:b/>
          <w:bCs/>
          <w:u w:val="single"/>
        </w:rPr>
        <w:t>_</w:t>
      </w:r>
      <w:r w:rsidRPr="00F81B1D">
        <w:rPr>
          <w:b/>
          <w:bCs/>
          <w:u w:val="single"/>
        </w:rPr>
        <w:t>______________________________________________________________________________________________</w:t>
      </w:r>
    </w:p>
    <w:p w14:paraId="3DC84CB0" w14:textId="64718279" w:rsidR="002C0AA8" w:rsidRDefault="002C0AA8" w:rsidP="002C0AA8">
      <w:pPr>
        <w:jc w:val="center"/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t>Part</w:t>
      </w:r>
      <w:r w:rsidRPr="005669EC">
        <w:rPr>
          <w:b/>
          <w:bCs/>
          <w:sz w:val="40"/>
          <w:szCs w:val="44"/>
        </w:rPr>
        <w:t xml:space="preserve"> </w:t>
      </w:r>
      <w:r>
        <w:rPr>
          <w:b/>
          <w:bCs/>
          <w:sz w:val="40"/>
          <w:szCs w:val="44"/>
        </w:rPr>
        <w:t>F</w:t>
      </w:r>
      <w:r w:rsidR="0023396F">
        <w:rPr>
          <w:b/>
          <w:bCs/>
          <w:sz w:val="40"/>
          <w:szCs w:val="44"/>
        </w:rPr>
        <w:t>our</w:t>
      </w:r>
    </w:p>
    <w:p w14:paraId="4832CCDC" w14:textId="2CD53FE7" w:rsidR="002C0AA8" w:rsidRDefault="002C0AA8" w:rsidP="002C0AA8">
      <w:pPr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Pseudocode: </w:t>
      </w:r>
      <w:r w:rsidR="008B2C75">
        <w:rPr>
          <w:b/>
          <w:bCs/>
          <w:sz w:val="22"/>
          <w:szCs w:val="24"/>
        </w:rPr>
        <w:t>Operators</w:t>
      </w:r>
      <w:r w:rsidR="00D92762">
        <w:rPr>
          <w:b/>
          <w:bCs/>
          <w:sz w:val="22"/>
          <w:szCs w:val="24"/>
        </w:rPr>
        <w:t xml:space="preserve"> &amp; Common Operations</w:t>
      </w:r>
    </w:p>
    <w:p w14:paraId="5FE9F45A" w14:textId="77777777" w:rsidR="002C0AA8" w:rsidRPr="00487FA7" w:rsidRDefault="002C0AA8" w:rsidP="002C0AA8">
      <w:pPr>
        <w:jc w:val="center"/>
      </w:pPr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512DCC05" w14:textId="6BCBB494" w:rsidR="00CA0318" w:rsidRDefault="008B2C75" w:rsidP="002C0AA8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Arithmetic operators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1044B" w:rsidRPr="00684290" w14:paraId="030657E5" w14:textId="77777777" w:rsidTr="0061044B">
        <w:tc>
          <w:tcPr>
            <w:tcW w:w="4148" w:type="dxa"/>
            <w:shd w:val="clear" w:color="auto" w:fill="F2F2F2" w:themeFill="background1" w:themeFillShade="F2"/>
          </w:tcPr>
          <w:p w14:paraId="737CDC1D" w14:textId="1232C9D5" w:rsidR="0061044B" w:rsidRPr="00CA0318" w:rsidRDefault="0061044B" w:rsidP="00B059B7">
            <w:pPr>
              <w:rPr>
                <w:rFonts w:ascii="Consolas" w:hAnsi="Consolas"/>
                <w:b/>
                <w:bCs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b/>
                <w:bCs/>
                <w:sz w:val="18"/>
                <w:szCs w:val="20"/>
              </w:rPr>
              <w:t>o</w:t>
            </w:r>
            <w:r w:rsidRPr="00CA0318">
              <w:rPr>
                <w:rFonts w:ascii="Consolas" w:hAnsi="Consolas"/>
                <w:b/>
                <w:bCs/>
                <w:sz w:val="18"/>
                <w:szCs w:val="20"/>
              </w:rPr>
              <w:t>perator</w:t>
            </w:r>
          </w:p>
        </w:tc>
        <w:tc>
          <w:tcPr>
            <w:tcW w:w="4148" w:type="dxa"/>
            <w:shd w:val="clear" w:color="auto" w:fill="F2F2F2" w:themeFill="background1" w:themeFillShade="F2"/>
          </w:tcPr>
          <w:p w14:paraId="1815450A" w14:textId="07C4CFAD" w:rsidR="0061044B" w:rsidRPr="00CA0318" w:rsidRDefault="0061044B" w:rsidP="00B059B7">
            <w:pPr>
              <w:rPr>
                <w:rFonts w:ascii="Consolas" w:hAnsi="Consolas"/>
                <w:b/>
                <w:bCs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b/>
                <w:bCs/>
                <w:sz w:val="18"/>
                <w:szCs w:val="20"/>
              </w:rPr>
              <w:t>m</w:t>
            </w:r>
            <w:r w:rsidRPr="00CA0318">
              <w:rPr>
                <w:rFonts w:ascii="Consolas" w:hAnsi="Consolas"/>
                <w:b/>
                <w:bCs/>
                <w:sz w:val="18"/>
                <w:szCs w:val="20"/>
              </w:rPr>
              <w:t>eaning</w:t>
            </w:r>
          </w:p>
        </w:tc>
      </w:tr>
      <w:tr w:rsidR="00684290" w:rsidRPr="00684290" w14:paraId="5B72D82B" w14:textId="77777777" w:rsidTr="00684290">
        <w:tc>
          <w:tcPr>
            <w:tcW w:w="4148" w:type="dxa"/>
          </w:tcPr>
          <w:p w14:paraId="01F51876" w14:textId="77777777" w:rsidR="00684290" w:rsidRPr="00CA0318" w:rsidRDefault="00684290" w:rsidP="00B059B7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+ </w:t>
            </w:r>
          </w:p>
        </w:tc>
        <w:tc>
          <w:tcPr>
            <w:tcW w:w="4148" w:type="dxa"/>
          </w:tcPr>
          <w:p w14:paraId="32B817B9" w14:textId="77777777" w:rsidR="00684290" w:rsidRPr="00CA0318" w:rsidRDefault="00684290" w:rsidP="00B059B7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>addition</w:t>
            </w:r>
          </w:p>
        </w:tc>
      </w:tr>
      <w:tr w:rsidR="00684290" w:rsidRPr="00684290" w14:paraId="28AEC310" w14:textId="77777777" w:rsidTr="00684290">
        <w:tc>
          <w:tcPr>
            <w:tcW w:w="4148" w:type="dxa"/>
          </w:tcPr>
          <w:p w14:paraId="5FDBD0CC" w14:textId="77777777" w:rsidR="00684290" w:rsidRPr="00CA0318" w:rsidRDefault="00684290" w:rsidP="00B059B7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-</w:t>
            </w: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 </w:t>
            </w:r>
          </w:p>
        </w:tc>
        <w:tc>
          <w:tcPr>
            <w:tcW w:w="4148" w:type="dxa"/>
          </w:tcPr>
          <w:p w14:paraId="0EE60086" w14:textId="77777777" w:rsidR="00684290" w:rsidRPr="00CA0318" w:rsidRDefault="00684290" w:rsidP="00B059B7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>subtraction</w:t>
            </w:r>
          </w:p>
        </w:tc>
      </w:tr>
      <w:tr w:rsidR="00684290" w:rsidRPr="00684290" w14:paraId="26A91698" w14:textId="77777777" w:rsidTr="00684290">
        <w:tc>
          <w:tcPr>
            <w:tcW w:w="4148" w:type="dxa"/>
          </w:tcPr>
          <w:p w14:paraId="537E00FF" w14:textId="77777777" w:rsidR="00684290" w:rsidRPr="00CA0318" w:rsidRDefault="00684290" w:rsidP="00B059B7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*</w:t>
            </w: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 </w:t>
            </w:r>
          </w:p>
        </w:tc>
        <w:tc>
          <w:tcPr>
            <w:tcW w:w="4148" w:type="dxa"/>
          </w:tcPr>
          <w:p w14:paraId="23F91BB8" w14:textId="77777777" w:rsidR="00684290" w:rsidRPr="00CA0318" w:rsidRDefault="00684290" w:rsidP="00B059B7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>multiplication</w:t>
            </w:r>
          </w:p>
        </w:tc>
      </w:tr>
      <w:tr w:rsidR="00684290" w:rsidRPr="00684290" w14:paraId="52CA09A6" w14:textId="77777777" w:rsidTr="00684290">
        <w:tc>
          <w:tcPr>
            <w:tcW w:w="4148" w:type="dxa"/>
          </w:tcPr>
          <w:p w14:paraId="3FD49A43" w14:textId="77777777" w:rsidR="00684290" w:rsidRPr="00CA0318" w:rsidRDefault="00684290" w:rsidP="00B059B7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/</w:t>
            </w: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 </w:t>
            </w:r>
          </w:p>
        </w:tc>
        <w:tc>
          <w:tcPr>
            <w:tcW w:w="4148" w:type="dxa"/>
          </w:tcPr>
          <w:p w14:paraId="5A2EDC66" w14:textId="77777777" w:rsidR="00684290" w:rsidRPr="00CA0318" w:rsidRDefault="00684290" w:rsidP="00B059B7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>division</w:t>
            </w:r>
          </w:p>
        </w:tc>
      </w:tr>
      <w:tr w:rsidR="00684290" w:rsidRPr="00684290" w14:paraId="6BA37FE0" w14:textId="77777777" w:rsidTr="00684290">
        <w:tc>
          <w:tcPr>
            <w:tcW w:w="4148" w:type="dxa"/>
          </w:tcPr>
          <w:p w14:paraId="2BE101EB" w14:textId="77777777" w:rsidR="00684290" w:rsidRPr="00CA0318" w:rsidRDefault="00684290" w:rsidP="00B059B7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^</w:t>
            </w: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 </w:t>
            </w:r>
          </w:p>
        </w:tc>
        <w:tc>
          <w:tcPr>
            <w:tcW w:w="4148" w:type="dxa"/>
          </w:tcPr>
          <w:p w14:paraId="72135B53" w14:textId="77777777" w:rsidR="00684290" w:rsidRPr="00CA0318" w:rsidRDefault="00684290" w:rsidP="00B059B7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>raise to the power of</w:t>
            </w:r>
          </w:p>
        </w:tc>
      </w:tr>
      <w:tr w:rsidR="00684290" w:rsidRPr="00684290" w14:paraId="5B84B586" w14:textId="77777777" w:rsidTr="00684290">
        <w:tc>
          <w:tcPr>
            <w:tcW w:w="4148" w:type="dxa"/>
          </w:tcPr>
          <w:p w14:paraId="7A6DB6F9" w14:textId="77777777" w:rsidR="00684290" w:rsidRPr="00CA0318" w:rsidRDefault="00684290" w:rsidP="00B059B7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proofErr w:type="gramStart"/>
            <w:r w:rsidRPr="00CA0318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D</w:t>
            </w: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IV(</w:t>
            </w:r>
            <w:proofErr w:type="gramEnd"/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a, b) </w:t>
            </w:r>
          </w:p>
        </w:tc>
        <w:tc>
          <w:tcPr>
            <w:tcW w:w="4148" w:type="dxa"/>
          </w:tcPr>
          <w:p w14:paraId="5E115F5F" w14:textId="70EECA11" w:rsidR="00684290" w:rsidRPr="00CA0318" w:rsidRDefault="00684290" w:rsidP="00B059B7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 xml:space="preserve">divide </w:t>
            </w:r>
            <w:r w:rsidRPr="00CA0318">
              <w:rPr>
                <w:rFonts w:ascii="Consolas" w:eastAsiaTheme="minorHAnsi" w:hAnsi="Consolas"/>
                <w:sz w:val="18"/>
                <w:szCs w:val="20"/>
              </w:rPr>
              <w:t>a</w:t>
            </w:r>
            <w:r w:rsidRPr="00CA0318">
              <w:rPr>
                <w:rFonts w:eastAsiaTheme="minorHAnsi"/>
                <w:sz w:val="18"/>
                <w:szCs w:val="20"/>
              </w:rPr>
              <w:t xml:space="preserve"> by </w:t>
            </w:r>
            <w:r w:rsidRPr="00CA0318">
              <w:rPr>
                <w:rFonts w:ascii="Consolas" w:eastAsiaTheme="minorHAnsi" w:hAnsi="Consolas"/>
                <w:sz w:val="18"/>
                <w:szCs w:val="20"/>
              </w:rPr>
              <w:t>b</w:t>
            </w:r>
            <w:r w:rsidRPr="00CA0318">
              <w:rPr>
                <w:rFonts w:eastAsiaTheme="minorHAnsi"/>
                <w:sz w:val="18"/>
                <w:szCs w:val="20"/>
              </w:rPr>
              <w:t xml:space="preserve"> and </w:t>
            </w:r>
            <w:r w:rsidR="009B42B1" w:rsidRPr="00CA0318">
              <w:rPr>
                <w:rFonts w:eastAsiaTheme="minorHAnsi"/>
                <w:sz w:val="18"/>
                <w:szCs w:val="20"/>
              </w:rPr>
              <w:t xml:space="preserve">ignore </w:t>
            </w:r>
            <w:r w:rsidR="00B059B7" w:rsidRPr="00CA0318">
              <w:rPr>
                <w:rFonts w:eastAsiaTheme="minorHAnsi" w:hint="eastAsia"/>
                <w:sz w:val="18"/>
                <w:szCs w:val="20"/>
              </w:rPr>
              <w:t>the</w:t>
            </w:r>
            <w:r w:rsidR="00B059B7" w:rsidRPr="00CA0318">
              <w:rPr>
                <w:rFonts w:eastAsiaTheme="minorHAnsi"/>
                <w:sz w:val="18"/>
                <w:szCs w:val="20"/>
              </w:rPr>
              <w:t xml:space="preserve"> </w:t>
            </w:r>
            <w:r w:rsidR="009B42B1" w:rsidRPr="00CA0318">
              <w:rPr>
                <w:rFonts w:eastAsiaTheme="minorHAnsi"/>
                <w:sz w:val="18"/>
                <w:szCs w:val="20"/>
              </w:rPr>
              <w:t>decimal part</w:t>
            </w:r>
          </w:p>
        </w:tc>
      </w:tr>
      <w:tr w:rsidR="00684290" w:rsidRPr="009B42B1" w14:paraId="2CD6569A" w14:textId="77777777" w:rsidTr="00684290">
        <w:tc>
          <w:tcPr>
            <w:tcW w:w="4148" w:type="dxa"/>
          </w:tcPr>
          <w:p w14:paraId="0D34B2BE" w14:textId="77777777" w:rsidR="00684290" w:rsidRPr="00CA0318" w:rsidRDefault="00684290" w:rsidP="00B059B7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proofErr w:type="gramStart"/>
            <w:r w:rsidRPr="00CA0318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M</w:t>
            </w: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OD(</w:t>
            </w:r>
            <w:proofErr w:type="gramEnd"/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a, b)</w:t>
            </w:r>
          </w:p>
        </w:tc>
        <w:tc>
          <w:tcPr>
            <w:tcW w:w="4148" w:type="dxa"/>
          </w:tcPr>
          <w:p w14:paraId="39B9ED6E" w14:textId="6BF48287" w:rsidR="00684290" w:rsidRPr="00CA0318" w:rsidRDefault="009B42B1" w:rsidP="00B059B7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 xml:space="preserve">gives the remainder of </w:t>
            </w:r>
            <w:r w:rsidRPr="00CA0318">
              <w:rPr>
                <w:rFonts w:ascii="Consolas" w:eastAsiaTheme="minorHAnsi" w:hAnsi="Consolas"/>
                <w:sz w:val="18"/>
                <w:szCs w:val="20"/>
              </w:rPr>
              <w:t>a</w:t>
            </w:r>
            <w:r w:rsidRPr="00CA0318">
              <w:rPr>
                <w:rFonts w:eastAsiaTheme="minorHAnsi"/>
                <w:sz w:val="18"/>
                <w:szCs w:val="20"/>
              </w:rPr>
              <w:t xml:space="preserve"> divided by </w:t>
            </w:r>
            <w:r w:rsidRPr="00CA0318">
              <w:rPr>
                <w:rFonts w:ascii="Consolas" w:eastAsiaTheme="minorHAnsi" w:hAnsi="Consolas"/>
                <w:sz w:val="18"/>
                <w:szCs w:val="20"/>
              </w:rPr>
              <w:t>b</w:t>
            </w:r>
          </w:p>
        </w:tc>
      </w:tr>
    </w:tbl>
    <w:p w14:paraId="21817002" w14:textId="032F0483" w:rsidR="009B42B1" w:rsidRPr="00CA0318" w:rsidRDefault="009B42B1" w:rsidP="00CC6D6C">
      <w:pPr>
        <w:rPr>
          <w:szCs w:val="21"/>
        </w:rPr>
      </w:pPr>
      <w:r w:rsidRPr="00CA0318">
        <w:rPr>
          <w:szCs w:val="21"/>
        </w:rPr>
        <w:lastRenderedPageBreak/>
        <w:t>(e.g.</w:t>
      </w:r>
    </w:p>
    <w:p w14:paraId="72E11C8B" w14:textId="1858AE05" w:rsidR="009B42B1" w:rsidRPr="00CA0318" w:rsidRDefault="009B42B1" w:rsidP="00CC6D6C">
      <w:pPr>
        <w:rPr>
          <w:rFonts w:ascii="Consolas" w:hAnsi="Consolas"/>
          <w:color w:val="54A738" w:themeColor="accent5" w:themeShade="BF"/>
          <w:szCs w:val="21"/>
        </w:rPr>
      </w:pPr>
      <w:proofErr w:type="gramStart"/>
      <w:r w:rsidRPr="00CA0318">
        <w:rPr>
          <w:rFonts w:ascii="Consolas" w:hAnsi="Consolas"/>
          <w:color w:val="54A738" w:themeColor="accent5" w:themeShade="BF"/>
          <w:szCs w:val="21"/>
        </w:rPr>
        <w:t>DIV(</w:t>
      </w:r>
      <w:proofErr w:type="gramEnd"/>
      <w:r w:rsidRPr="00CA0318">
        <w:rPr>
          <w:rFonts w:ascii="Consolas" w:hAnsi="Consolas"/>
          <w:color w:val="54A738" w:themeColor="accent5" w:themeShade="BF"/>
          <w:szCs w:val="21"/>
        </w:rPr>
        <w:t xml:space="preserve">3, 2) </w:t>
      </w:r>
      <w:r w:rsidRPr="00CA0318">
        <w:rPr>
          <w:rFonts w:ascii="Consolas" w:hAnsi="Consolas"/>
          <w:szCs w:val="21"/>
        </w:rPr>
        <w:t>gives</w:t>
      </w:r>
      <w:r w:rsidRPr="00CA0318">
        <w:rPr>
          <w:rFonts w:ascii="Consolas" w:hAnsi="Consolas"/>
          <w:color w:val="54A738" w:themeColor="accent5" w:themeShade="BF"/>
          <w:szCs w:val="21"/>
        </w:rPr>
        <w:t xml:space="preserve"> 1</w:t>
      </w:r>
    </w:p>
    <w:p w14:paraId="7B400E52" w14:textId="77777777" w:rsidR="009B42B1" w:rsidRPr="00CA0318" w:rsidRDefault="009B42B1" w:rsidP="00CC6D6C">
      <w:pPr>
        <w:rPr>
          <w:rFonts w:ascii="Consolas" w:hAnsi="Consolas"/>
          <w:color w:val="54A738" w:themeColor="accent5" w:themeShade="BF"/>
          <w:szCs w:val="21"/>
        </w:rPr>
      </w:pPr>
      <w:proofErr w:type="gramStart"/>
      <w:r w:rsidRPr="00CA0318">
        <w:rPr>
          <w:rFonts w:ascii="Consolas" w:hAnsi="Consolas" w:hint="eastAsia"/>
          <w:color w:val="54A738" w:themeColor="accent5" w:themeShade="BF"/>
          <w:szCs w:val="21"/>
        </w:rPr>
        <w:t>M</w:t>
      </w:r>
      <w:r w:rsidRPr="00CA0318">
        <w:rPr>
          <w:rFonts w:ascii="Consolas" w:hAnsi="Consolas"/>
          <w:color w:val="54A738" w:themeColor="accent5" w:themeShade="BF"/>
          <w:szCs w:val="21"/>
        </w:rPr>
        <w:t>OD(</w:t>
      </w:r>
      <w:proofErr w:type="gramEnd"/>
      <w:r w:rsidRPr="00CA0318">
        <w:rPr>
          <w:rFonts w:ascii="Consolas" w:hAnsi="Consolas"/>
          <w:color w:val="54A738" w:themeColor="accent5" w:themeShade="BF"/>
          <w:szCs w:val="21"/>
        </w:rPr>
        <w:t xml:space="preserve">5, 3) </w:t>
      </w:r>
      <w:r w:rsidRPr="00CA0318">
        <w:rPr>
          <w:rFonts w:ascii="Consolas" w:hAnsi="Consolas"/>
          <w:szCs w:val="21"/>
        </w:rPr>
        <w:t>gives</w:t>
      </w:r>
      <w:r w:rsidRPr="00CA0318">
        <w:rPr>
          <w:rFonts w:ascii="Consolas" w:hAnsi="Consolas"/>
          <w:color w:val="54A738" w:themeColor="accent5" w:themeShade="BF"/>
          <w:szCs w:val="21"/>
        </w:rPr>
        <w:t xml:space="preserve"> 2</w:t>
      </w:r>
    </w:p>
    <w:p w14:paraId="554EBD7D" w14:textId="770AFAAF" w:rsidR="009B42B1" w:rsidRPr="00CA0318" w:rsidRDefault="009B42B1" w:rsidP="00CC6D6C">
      <w:pPr>
        <w:rPr>
          <w:szCs w:val="21"/>
        </w:rPr>
      </w:pPr>
      <w:r w:rsidRPr="00CA0318">
        <w:rPr>
          <w:szCs w:val="21"/>
        </w:rPr>
        <w:t>)</w:t>
      </w:r>
    </w:p>
    <w:p w14:paraId="35E94D8A" w14:textId="77777777" w:rsidR="008830EA" w:rsidRPr="009B42B1" w:rsidRDefault="008830EA" w:rsidP="008830EA"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5250895D" w14:textId="77777777" w:rsidR="008830EA" w:rsidRDefault="008830EA" w:rsidP="008830EA">
      <w:pPr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Logi</w:t>
      </w:r>
      <w:r>
        <w:rPr>
          <w:b/>
          <w:bCs/>
          <w:sz w:val="36"/>
          <w:szCs w:val="40"/>
        </w:rPr>
        <w:t>cal operators (comparison)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830EA" w:rsidRPr="00684290" w14:paraId="41205F40" w14:textId="77777777" w:rsidTr="00C3744F">
        <w:tc>
          <w:tcPr>
            <w:tcW w:w="4148" w:type="dxa"/>
            <w:shd w:val="clear" w:color="auto" w:fill="F2F2F2" w:themeFill="background1" w:themeFillShade="F2"/>
          </w:tcPr>
          <w:p w14:paraId="76B293A4" w14:textId="77777777" w:rsidR="008830EA" w:rsidRPr="00CA0318" w:rsidRDefault="008830EA" w:rsidP="00C3744F">
            <w:pPr>
              <w:rPr>
                <w:rFonts w:ascii="Consolas" w:hAnsi="Consolas"/>
                <w:b/>
                <w:bCs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b/>
                <w:bCs/>
                <w:sz w:val="18"/>
                <w:szCs w:val="20"/>
              </w:rPr>
              <w:t>o</w:t>
            </w:r>
            <w:r w:rsidRPr="00CA0318">
              <w:rPr>
                <w:rFonts w:ascii="Consolas" w:hAnsi="Consolas"/>
                <w:b/>
                <w:bCs/>
                <w:sz w:val="18"/>
                <w:szCs w:val="20"/>
              </w:rPr>
              <w:t>perator</w:t>
            </w:r>
          </w:p>
        </w:tc>
        <w:tc>
          <w:tcPr>
            <w:tcW w:w="4148" w:type="dxa"/>
            <w:shd w:val="clear" w:color="auto" w:fill="F2F2F2" w:themeFill="background1" w:themeFillShade="F2"/>
          </w:tcPr>
          <w:p w14:paraId="3BD6F922" w14:textId="77777777" w:rsidR="008830EA" w:rsidRPr="00CA0318" w:rsidRDefault="008830EA" w:rsidP="00C3744F">
            <w:pPr>
              <w:rPr>
                <w:rFonts w:ascii="Consolas" w:hAnsi="Consolas"/>
                <w:b/>
                <w:bCs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b/>
                <w:bCs/>
                <w:sz w:val="18"/>
                <w:szCs w:val="20"/>
              </w:rPr>
              <w:t>m</w:t>
            </w:r>
            <w:r w:rsidRPr="00CA0318">
              <w:rPr>
                <w:rFonts w:ascii="Consolas" w:hAnsi="Consolas"/>
                <w:b/>
                <w:bCs/>
                <w:sz w:val="18"/>
                <w:szCs w:val="20"/>
              </w:rPr>
              <w:t>eaning</w:t>
            </w:r>
          </w:p>
        </w:tc>
      </w:tr>
      <w:tr w:rsidR="008830EA" w:rsidRPr="00684290" w14:paraId="68375210" w14:textId="77777777" w:rsidTr="00C3744F">
        <w:tc>
          <w:tcPr>
            <w:tcW w:w="4148" w:type="dxa"/>
          </w:tcPr>
          <w:p w14:paraId="11F2E22F" w14:textId="77777777" w:rsidR="008830EA" w:rsidRPr="00CA0318" w:rsidRDefault="008830EA" w:rsidP="00C3744F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=</w:t>
            </w:r>
          </w:p>
        </w:tc>
        <w:tc>
          <w:tcPr>
            <w:tcW w:w="4148" w:type="dxa"/>
          </w:tcPr>
          <w:p w14:paraId="2DDBE6F0" w14:textId="5A3A4784" w:rsidR="008830EA" w:rsidRPr="00CA0318" w:rsidRDefault="008830EA" w:rsidP="00C3744F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>equal to</w:t>
            </w:r>
          </w:p>
        </w:tc>
      </w:tr>
      <w:tr w:rsidR="008830EA" w:rsidRPr="00684290" w14:paraId="0DB25BA9" w14:textId="77777777" w:rsidTr="00C3744F">
        <w:tc>
          <w:tcPr>
            <w:tcW w:w="4148" w:type="dxa"/>
          </w:tcPr>
          <w:p w14:paraId="2D541797" w14:textId="338709A7" w:rsidR="008830EA" w:rsidRPr="00CA0318" w:rsidRDefault="008830EA" w:rsidP="00C3744F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&lt;</w:t>
            </w:r>
          </w:p>
        </w:tc>
        <w:tc>
          <w:tcPr>
            <w:tcW w:w="4148" w:type="dxa"/>
          </w:tcPr>
          <w:p w14:paraId="0E19C54A" w14:textId="7C0190B2" w:rsidR="008830EA" w:rsidRPr="00CA0318" w:rsidRDefault="008830EA" w:rsidP="00C3744F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 w:hint="eastAsia"/>
                <w:sz w:val="18"/>
                <w:szCs w:val="20"/>
              </w:rPr>
              <w:t>s</w:t>
            </w:r>
            <w:r w:rsidRPr="00CA0318">
              <w:rPr>
                <w:rFonts w:eastAsiaTheme="minorHAnsi"/>
                <w:sz w:val="18"/>
                <w:szCs w:val="20"/>
              </w:rPr>
              <w:t>maller than</w:t>
            </w:r>
          </w:p>
        </w:tc>
      </w:tr>
      <w:tr w:rsidR="008830EA" w:rsidRPr="00684290" w14:paraId="1C0E2536" w14:textId="77777777" w:rsidTr="00C3744F">
        <w:tc>
          <w:tcPr>
            <w:tcW w:w="4148" w:type="dxa"/>
          </w:tcPr>
          <w:p w14:paraId="0E732994" w14:textId="757A3623" w:rsidR="008830EA" w:rsidRPr="00CA0318" w:rsidRDefault="008830EA" w:rsidP="00C3744F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&lt;</w:t>
            </w: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=</w:t>
            </w:r>
          </w:p>
        </w:tc>
        <w:tc>
          <w:tcPr>
            <w:tcW w:w="4148" w:type="dxa"/>
          </w:tcPr>
          <w:p w14:paraId="730EDBAB" w14:textId="495E3FEA" w:rsidR="008830EA" w:rsidRPr="00CA0318" w:rsidRDefault="008830EA" w:rsidP="00C3744F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 w:hint="eastAsia"/>
                <w:sz w:val="18"/>
                <w:szCs w:val="20"/>
              </w:rPr>
              <w:t>s</w:t>
            </w:r>
            <w:r w:rsidRPr="00CA0318">
              <w:rPr>
                <w:rFonts w:eastAsiaTheme="minorHAnsi"/>
                <w:sz w:val="18"/>
                <w:szCs w:val="20"/>
              </w:rPr>
              <w:t>maller than or equal to</w:t>
            </w:r>
          </w:p>
        </w:tc>
      </w:tr>
      <w:tr w:rsidR="008830EA" w:rsidRPr="00684290" w14:paraId="1F97B4DA" w14:textId="77777777" w:rsidTr="00C3744F">
        <w:tc>
          <w:tcPr>
            <w:tcW w:w="4148" w:type="dxa"/>
          </w:tcPr>
          <w:p w14:paraId="65B64648" w14:textId="6C7BCB62" w:rsidR="008830EA" w:rsidRPr="00CA0318" w:rsidRDefault="008830EA" w:rsidP="00C3744F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&gt;</w:t>
            </w:r>
          </w:p>
        </w:tc>
        <w:tc>
          <w:tcPr>
            <w:tcW w:w="4148" w:type="dxa"/>
          </w:tcPr>
          <w:p w14:paraId="1CB324CE" w14:textId="3A4C98E9" w:rsidR="008830EA" w:rsidRPr="00CA0318" w:rsidRDefault="008830EA" w:rsidP="00C3744F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/>
                <w:sz w:val="18"/>
                <w:szCs w:val="20"/>
              </w:rPr>
              <w:t>larger than</w:t>
            </w:r>
          </w:p>
        </w:tc>
      </w:tr>
      <w:tr w:rsidR="008830EA" w:rsidRPr="00684290" w14:paraId="41D6C280" w14:textId="77777777" w:rsidTr="00C3744F">
        <w:tc>
          <w:tcPr>
            <w:tcW w:w="4148" w:type="dxa"/>
          </w:tcPr>
          <w:p w14:paraId="1A01C3A6" w14:textId="132995EB" w:rsidR="008830EA" w:rsidRPr="00CA0318" w:rsidRDefault="008830EA" w:rsidP="00C3744F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&gt;</w:t>
            </w: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=</w:t>
            </w:r>
          </w:p>
        </w:tc>
        <w:tc>
          <w:tcPr>
            <w:tcW w:w="4148" w:type="dxa"/>
          </w:tcPr>
          <w:p w14:paraId="50BB7079" w14:textId="48E18642" w:rsidR="008830EA" w:rsidRPr="00CA0318" w:rsidRDefault="008830EA" w:rsidP="00C3744F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 w:hint="eastAsia"/>
                <w:sz w:val="18"/>
                <w:szCs w:val="20"/>
              </w:rPr>
              <w:t>l</w:t>
            </w:r>
            <w:r w:rsidRPr="00CA0318">
              <w:rPr>
                <w:rFonts w:eastAsiaTheme="minorHAnsi"/>
                <w:sz w:val="18"/>
                <w:szCs w:val="20"/>
              </w:rPr>
              <w:t>arger than or equal to</w:t>
            </w:r>
          </w:p>
        </w:tc>
      </w:tr>
      <w:tr w:rsidR="008830EA" w:rsidRPr="00684290" w14:paraId="660CE405" w14:textId="77777777" w:rsidTr="00C3744F">
        <w:tc>
          <w:tcPr>
            <w:tcW w:w="4148" w:type="dxa"/>
          </w:tcPr>
          <w:p w14:paraId="66F07B98" w14:textId="04C4154E" w:rsidR="008830EA" w:rsidRPr="00CA0318" w:rsidRDefault="008830EA" w:rsidP="00C3744F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CA0318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&lt;</w:t>
            </w:r>
            <w:r w:rsidRPr="00CA0318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&gt;</w:t>
            </w:r>
          </w:p>
        </w:tc>
        <w:tc>
          <w:tcPr>
            <w:tcW w:w="4148" w:type="dxa"/>
          </w:tcPr>
          <w:p w14:paraId="32C260EB" w14:textId="13EB069E" w:rsidR="008830EA" w:rsidRPr="00CA0318" w:rsidRDefault="008830EA" w:rsidP="00C3744F">
            <w:pPr>
              <w:rPr>
                <w:rFonts w:eastAsiaTheme="minorHAnsi"/>
                <w:sz w:val="18"/>
                <w:szCs w:val="20"/>
              </w:rPr>
            </w:pPr>
            <w:r w:rsidRPr="00CA0318">
              <w:rPr>
                <w:rFonts w:eastAsiaTheme="minorHAnsi" w:hint="eastAsia"/>
                <w:sz w:val="18"/>
                <w:szCs w:val="20"/>
              </w:rPr>
              <w:t>n</w:t>
            </w:r>
            <w:r w:rsidRPr="00CA0318">
              <w:rPr>
                <w:rFonts w:eastAsiaTheme="minorHAnsi"/>
                <w:sz w:val="18"/>
                <w:szCs w:val="20"/>
              </w:rPr>
              <w:t>ot equal to</w:t>
            </w:r>
          </w:p>
        </w:tc>
      </w:tr>
    </w:tbl>
    <w:p w14:paraId="1C0A1528" w14:textId="77777777" w:rsidR="006C3D56" w:rsidRPr="00CA0318" w:rsidRDefault="006C3D56" w:rsidP="006C3D56">
      <w:pPr>
        <w:rPr>
          <w:szCs w:val="21"/>
        </w:rPr>
      </w:pPr>
      <w:r w:rsidRPr="00CA0318">
        <w:rPr>
          <w:szCs w:val="21"/>
        </w:rPr>
        <w:t>(e.g.</w:t>
      </w:r>
    </w:p>
    <w:p w14:paraId="49DA5601" w14:textId="6E324785" w:rsidR="006C3D56" w:rsidRPr="00CA0318" w:rsidRDefault="006C3D56" w:rsidP="006C3D56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/>
          <w:color w:val="54A738" w:themeColor="accent5" w:themeShade="BF"/>
          <w:szCs w:val="21"/>
        </w:rPr>
        <w:t xml:space="preserve">3 &lt;= 3 </w:t>
      </w:r>
      <w:r w:rsidRPr="00CA0318">
        <w:rPr>
          <w:rFonts w:ascii="Consolas" w:hAnsi="Consolas"/>
          <w:szCs w:val="21"/>
        </w:rPr>
        <w:t>is</w:t>
      </w:r>
      <w:r w:rsidRPr="00CA0318">
        <w:rPr>
          <w:rFonts w:ascii="Consolas" w:hAnsi="Consolas"/>
          <w:color w:val="54A738" w:themeColor="accent5" w:themeShade="BF"/>
          <w:szCs w:val="21"/>
        </w:rPr>
        <w:t xml:space="preserve"> TRUE</w:t>
      </w:r>
    </w:p>
    <w:p w14:paraId="58224039" w14:textId="33E1766F" w:rsidR="006C3D56" w:rsidRPr="00CA0318" w:rsidRDefault="006C3D56" w:rsidP="006C3D56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/>
          <w:color w:val="54A738" w:themeColor="accent5" w:themeShade="BF"/>
          <w:szCs w:val="21"/>
        </w:rPr>
        <w:t xml:space="preserve">3 &lt;&gt; 3 </w:t>
      </w:r>
      <w:r w:rsidRPr="00CA0318">
        <w:rPr>
          <w:rFonts w:ascii="Consolas" w:hAnsi="Consolas"/>
          <w:szCs w:val="21"/>
        </w:rPr>
        <w:t>is</w:t>
      </w:r>
      <w:r w:rsidRPr="00CA0318">
        <w:rPr>
          <w:rFonts w:ascii="Consolas" w:hAnsi="Consolas"/>
          <w:color w:val="54A738" w:themeColor="accent5" w:themeShade="BF"/>
          <w:szCs w:val="21"/>
        </w:rPr>
        <w:t xml:space="preserve"> FALSE</w:t>
      </w:r>
    </w:p>
    <w:p w14:paraId="3506BF12" w14:textId="77777777" w:rsidR="006C3D56" w:rsidRPr="00CA0318" w:rsidRDefault="006C3D56" w:rsidP="006C3D56">
      <w:pPr>
        <w:rPr>
          <w:szCs w:val="21"/>
        </w:rPr>
      </w:pPr>
      <w:r w:rsidRPr="00CA0318">
        <w:rPr>
          <w:szCs w:val="21"/>
        </w:rPr>
        <w:t>)</w:t>
      </w:r>
    </w:p>
    <w:p w14:paraId="60681EB0" w14:textId="56FCD0E5" w:rsidR="008830EA" w:rsidRPr="009B42B1" w:rsidRDefault="008830EA" w:rsidP="008830EA"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156E40E6" w14:textId="400576B9" w:rsidR="008830EA" w:rsidRDefault="000E2DCA" w:rsidP="008830EA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Boolean</w:t>
      </w:r>
      <w:r w:rsidR="008830EA">
        <w:rPr>
          <w:b/>
          <w:bCs/>
          <w:sz w:val="36"/>
          <w:szCs w:val="40"/>
        </w:rPr>
        <w:t xml:space="preserve"> operators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830EA" w:rsidRPr="00684290" w14:paraId="00EECC1D" w14:textId="77777777" w:rsidTr="00C3744F">
        <w:tc>
          <w:tcPr>
            <w:tcW w:w="4148" w:type="dxa"/>
            <w:shd w:val="clear" w:color="auto" w:fill="F2F2F2" w:themeFill="background1" w:themeFillShade="F2"/>
          </w:tcPr>
          <w:p w14:paraId="41BC6DCE" w14:textId="77777777" w:rsidR="008830EA" w:rsidRPr="0061044B" w:rsidRDefault="008830EA" w:rsidP="00C3744F">
            <w:pPr>
              <w:rPr>
                <w:rFonts w:ascii="Consolas" w:hAnsi="Consolas"/>
                <w:b/>
                <w:bCs/>
                <w:sz w:val="18"/>
                <w:szCs w:val="20"/>
              </w:rPr>
            </w:pPr>
            <w:r>
              <w:rPr>
                <w:rFonts w:ascii="Consolas" w:hAnsi="Consolas" w:hint="eastAsia"/>
                <w:b/>
                <w:bCs/>
                <w:sz w:val="18"/>
                <w:szCs w:val="20"/>
              </w:rPr>
              <w:t>o</w:t>
            </w:r>
            <w:r>
              <w:rPr>
                <w:rFonts w:ascii="Consolas" w:hAnsi="Consolas"/>
                <w:b/>
                <w:bCs/>
                <w:sz w:val="18"/>
                <w:szCs w:val="20"/>
              </w:rPr>
              <w:t>perator</w:t>
            </w:r>
          </w:p>
        </w:tc>
        <w:tc>
          <w:tcPr>
            <w:tcW w:w="4148" w:type="dxa"/>
            <w:shd w:val="clear" w:color="auto" w:fill="F2F2F2" w:themeFill="background1" w:themeFillShade="F2"/>
          </w:tcPr>
          <w:p w14:paraId="74CD3ECA" w14:textId="77777777" w:rsidR="008830EA" w:rsidRPr="0061044B" w:rsidRDefault="008830EA" w:rsidP="00C3744F">
            <w:pPr>
              <w:rPr>
                <w:rFonts w:ascii="Consolas" w:hAnsi="Consolas"/>
                <w:b/>
                <w:bCs/>
                <w:sz w:val="18"/>
                <w:szCs w:val="20"/>
              </w:rPr>
            </w:pPr>
            <w:r>
              <w:rPr>
                <w:rFonts w:ascii="Consolas" w:hAnsi="Consolas" w:hint="eastAsia"/>
                <w:b/>
                <w:bCs/>
                <w:sz w:val="18"/>
                <w:szCs w:val="20"/>
              </w:rPr>
              <w:t>m</w:t>
            </w:r>
            <w:r>
              <w:rPr>
                <w:rFonts w:ascii="Consolas" w:hAnsi="Consolas"/>
                <w:b/>
                <w:bCs/>
                <w:sz w:val="18"/>
                <w:szCs w:val="20"/>
              </w:rPr>
              <w:t>eaning</w:t>
            </w:r>
          </w:p>
        </w:tc>
      </w:tr>
      <w:tr w:rsidR="008830EA" w:rsidRPr="00684290" w14:paraId="32297632" w14:textId="77777777" w:rsidTr="00C3744F">
        <w:tc>
          <w:tcPr>
            <w:tcW w:w="4148" w:type="dxa"/>
          </w:tcPr>
          <w:p w14:paraId="64192A68" w14:textId="46900DDE" w:rsidR="008830EA" w:rsidRPr="00684290" w:rsidRDefault="000E2DCA" w:rsidP="00C3744F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0E2DCA">
              <w:rPr>
                <w:rFonts w:ascii="Consolas" w:hAnsi="Consolas"/>
                <w:sz w:val="18"/>
                <w:szCs w:val="20"/>
              </w:rPr>
              <w:t>a</w:t>
            </w:r>
            <w: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 </w:t>
            </w:r>
            <w:r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A</w:t>
            </w:r>
            <w: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ND </w:t>
            </w:r>
            <w:r w:rsidRPr="000E2DCA">
              <w:rPr>
                <w:rFonts w:ascii="Consolas" w:hAnsi="Consolas"/>
                <w:sz w:val="18"/>
                <w:szCs w:val="20"/>
              </w:rPr>
              <w:t>b</w:t>
            </w:r>
          </w:p>
        </w:tc>
        <w:tc>
          <w:tcPr>
            <w:tcW w:w="4148" w:type="dxa"/>
          </w:tcPr>
          <w:p w14:paraId="347CC8A0" w14:textId="5F5D93A5" w:rsidR="008830EA" w:rsidRPr="00F90EA1" w:rsidRDefault="000E2DCA" w:rsidP="00C3744F">
            <w:pPr>
              <w:rPr>
                <w:rFonts w:eastAsiaTheme="minorHAnsi"/>
                <w:sz w:val="18"/>
                <w:szCs w:val="20"/>
              </w:rPr>
            </w:pPr>
            <w:r>
              <w:rPr>
                <w:rFonts w:eastAsiaTheme="minorHAnsi"/>
                <w:sz w:val="18"/>
                <w:szCs w:val="20"/>
              </w:rPr>
              <w:t xml:space="preserve">If </w:t>
            </w:r>
            <w:r w:rsidRPr="003A395E">
              <w:rPr>
                <w:rFonts w:ascii="Consolas" w:eastAsiaTheme="minorHAnsi" w:hAnsi="Consolas"/>
                <w:sz w:val="18"/>
                <w:szCs w:val="20"/>
              </w:rPr>
              <w:t>a</w:t>
            </w:r>
            <w:r>
              <w:rPr>
                <w:rFonts w:eastAsiaTheme="minorHAnsi"/>
                <w:sz w:val="18"/>
                <w:szCs w:val="20"/>
              </w:rPr>
              <w:t xml:space="preserve"> and </w:t>
            </w:r>
            <w:r w:rsidRPr="003A395E">
              <w:rPr>
                <w:rFonts w:ascii="Consolas" w:eastAsiaTheme="minorHAnsi" w:hAnsi="Consolas"/>
                <w:sz w:val="18"/>
                <w:szCs w:val="20"/>
              </w:rPr>
              <w:t>b</w:t>
            </w:r>
            <w:r>
              <w:rPr>
                <w:rFonts w:eastAsiaTheme="minorHAnsi"/>
                <w:sz w:val="18"/>
                <w:szCs w:val="20"/>
              </w:rPr>
              <w:t xml:space="preserve"> are both </w:t>
            </w:r>
            <w:r w:rsidRPr="003A395E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TRUE</w:t>
            </w:r>
            <w:r>
              <w:rPr>
                <w:rFonts w:eastAsiaTheme="minorHAnsi"/>
                <w:sz w:val="18"/>
                <w:szCs w:val="20"/>
              </w:rPr>
              <w:t xml:space="preserve">, it will be </w:t>
            </w:r>
            <w:r w:rsidRPr="003A395E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TRUE</w:t>
            </w:r>
            <w:r>
              <w:rPr>
                <w:rFonts w:eastAsiaTheme="minorHAnsi"/>
                <w:sz w:val="18"/>
                <w:szCs w:val="20"/>
              </w:rPr>
              <w:t>, else it will be FALSE</w:t>
            </w:r>
          </w:p>
        </w:tc>
      </w:tr>
      <w:tr w:rsidR="008830EA" w:rsidRPr="00684290" w14:paraId="7C767FCF" w14:textId="77777777" w:rsidTr="00C3744F">
        <w:tc>
          <w:tcPr>
            <w:tcW w:w="4148" w:type="dxa"/>
          </w:tcPr>
          <w:p w14:paraId="7BA82E5B" w14:textId="1F9CBBF6" w:rsidR="008830EA" w:rsidRPr="00684290" w:rsidRDefault="000E2DCA" w:rsidP="00C3744F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 w:rsidRPr="000E2DCA">
              <w:rPr>
                <w:rFonts w:ascii="Consolas" w:hAnsi="Consolas"/>
                <w:sz w:val="18"/>
                <w:szCs w:val="20"/>
              </w:rPr>
              <w:t xml:space="preserve">a </w:t>
            </w:r>
            <w:r w:rsidRPr="000E2DCA"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O</w:t>
            </w:r>
            <w:r w:rsidRPr="000E2DCA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R </w:t>
            </w:r>
            <w:r w:rsidRPr="000E2DCA">
              <w:rPr>
                <w:rFonts w:ascii="Consolas" w:hAnsi="Consolas"/>
                <w:sz w:val="18"/>
                <w:szCs w:val="20"/>
              </w:rPr>
              <w:t>b</w:t>
            </w:r>
          </w:p>
        </w:tc>
        <w:tc>
          <w:tcPr>
            <w:tcW w:w="4148" w:type="dxa"/>
          </w:tcPr>
          <w:p w14:paraId="7E076339" w14:textId="3D955C8E" w:rsidR="008830EA" w:rsidRPr="00F90EA1" w:rsidRDefault="000E2DCA" w:rsidP="00C3744F">
            <w:pPr>
              <w:rPr>
                <w:rFonts w:eastAsiaTheme="minorHAnsi"/>
                <w:sz w:val="18"/>
                <w:szCs w:val="20"/>
              </w:rPr>
            </w:pPr>
            <w:r>
              <w:rPr>
                <w:rFonts w:eastAsiaTheme="minorHAnsi" w:hint="eastAsia"/>
                <w:sz w:val="18"/>
                <w:szCs w:val="20"/>
              </w:rPr>
              <w:t>I</w:t>
            </w:r>
            <w:r>
              <w:rPr>
                <w:rFonts w:eastAsiaTheme="minorHAnsi"/>
                <w:sz w:val="18"/>
                <w:szCs w:val="20"/>
              </w:rPr>
              <w:t xml:space="preserve">f </w:t>
            </w:r>
            <w:r w:rsidRPr="003A395E">
              <w:rPr>
                <w:rFonts w:ascii="Consolas" w:eastAsiaTheme="minorHAnsi" w:hAnsi="Consolas"/>
                <w:sz w:val="18"/>
                <w:szCs w:val="20"/>
              </w:rPr>
              <w:t>a</w:t>
            </w:r>
            <w:r>
              <w:rPr>
                <w:rFonts w:eastAsiaTheme="minorHAnsi"/>
                <w:sz w:val="18"/>
                <w:szCs w:val="20"/>
              </w:rPr>
              <w:t xml:space="preserve"> </w:t>
            </w:r>
            <w:r w:rsidR="003A395E">
              <w:rPr>
                <w:rFonts w:eastAsiaTheme="minorHAnsi"/>
                <w:sz w:val="18"/>
                <w:szCs w:val="20"/>
              </w:rPr>
              <w:t xml:space="preserve">and </w:t>
            </w:r>
            <w:r w:rsidR="003A395E" w:rsidRPr="003A395E">
              <w:rPr>
                <w:rFonts w:ascii="Consolas" w:eastAsiaTheme="minorHAnsi" w:hAnsi="Consolas"/>
                <w:sz w:val="18"/>
                <w:szCs w:val="20"/>
              </w:rPr>
              <w:t>b</w:t>
            </w:r>
            <w:r w:rsidR="003A395E">
              <w:rPr>
                <w:rFonts w:eastAsiaTheme="minorHAnsi"/>
                <w:sz w:val="18"/>
                <w:szCs w:val="20"/>
              </w:rPr>
              <w:t xml:space="preserve"> are both </w:t>
            </w:r>
            <w:r w:rsidR="003A395E" w:rsidRPr="003A395E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FALSE</w:t>
            </w:r>
            <w:r w:rsidR="003A395E">
              <w:rPr>
                <w:rFonts w:eastAsiaTheme="minorHAnsi"/>
                <w:sz w:val="18"/>
                <w:szCs w:val="20"/>
              </w:rPr>
              <w:t xml:space="preserve">, it will be </w:t>
            </w:r>
            <w:r w:rsidR="003A395E" w:rsidRPr="003A395E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FALSE</w:t>
            </w:r>
            <w:r w:rsidR="003A395E">
              <w:rPr>
                <w:rFonts w:eastAsiaTheme="minorHAnsi"/>
                <w:sz w:val="18"/>
                <w:szCs w:val="20"/>
              </w:rPr>
              <w:t>, else it will be</w:t>
            </w:r>
            <w:r w:rsidR="003A395E" w:rsidRPr="003A395E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 </w:t>
            </w:r>
            <w:r w:rsidR="003A395E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TRUE</w:t>
            </w:r>
          </w:p>
        </w:tc>
      </w:tr>
      <w:tr w:rsidR="008830EA" w:rsidRPr="00684290" w14:paraId="6AF7513C" w14:textId="77777777" w:rsidTr="00C3744F">
        <w:tc>
          <w:tcPr>
            <w:tcW w:w="4148" w:type="dxa"/>
          </w:tcPr>
          <w:p w14:paraId="69121D03" w14:textId="4D53977E" w:rsidR="008830EA" w:rsidRPr="00684290" w:rsidRDefault="000E2DCA" w:rsidP="00C3744F">
            <w:pP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</w:pPr>
            <w:r>
              <w:rPr>
                <w:rFonts w:ascii="Consolas" w:hAnsi="Consolas" w:hint="eastAsia"/>
                <w:color w:val="54A738" w:themeColor="accent5" w:themeShade="BF"/>
                <w:sz w:val="18"/>
                <w:szCs w:val="20"/>
              </w:rPr>
              <w:t>N</w:t>
            </w:r>
            <w:r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 xml:space="preserve">OT </w:t>
            </w:r>
            <w:r w:rsidRPr="000E2DCA">
              <w:rPr>
                <w:rFonts w:ascii="Consolas" w:hAnsi="Consolas"/>
                <w:sz w:val="18"/>
                <w:szCs w:val="20"/>
              </w:rPr>
              <w:t>a</w:t>
            </w:r>
          </w:p>
        </w:tc>
        <w:tc>
          <w:tcPr>
            <w:tcW w:w="4148" w:type="dxa"/>
          </w:tcPr>
          <w:p w14:paraId="5ABC4B98" w14:textId="77777777" w:rsidR="008830EA" w:rsidRDefault="003A395E" w:rsidP="00C3744F">
            <w:pPr>
              <w:rPr>
                <w:rFonts w:eastAsiaTheme="minorHAnsi"/>
                <w:sz w:val="18"/>
                <w:szCs w:val="20"/>
              </w:rPr>
            </w:pPr>
            <w:r>
              <w:rPr>
                <w:rFonts w:eastAsiaTheme="minorHAnsi" w:hint="eastAsia"/>
                <w:sz w:val="18"/>
                <w:szCs w:val="20"/>
              </w:rPr>
              <w:t>I</w:t>
            </w:r>
            <w:r>
              <w:rPr>
                <w:rFonts w:eastAsiaTheme="minorHAnsi"/>
                <w:sz w:val="18"/>
                <w:szCs w:val="20"/>
              </w:rPr>
              <w:t xml:space="preserve">f </w:t>
            </w:r>
            <w:r w:rsidRPr="003A395E">
              <w:rPr>
                <w:rFonts w:ascii="Consolas" w:eastAsiaTheme="minorHAnsi" w:hAnsi="Consolas"/>
                <w:sz w:val="18"/>
                <w:szCs w:val="20"/>
              </w:rPr>
              <w:t>a</w:t>
            </w:r>
            <w:r>
              <w:rPr>
                <w:rFonts w:eastAsiaTheme="minorHAnsi"/>
                <w:sz w:val="18"/>
                <w:szCs w:val="20"/>
              </w:rPr>
              <w:t xml:space="preserve"> is </w:t>
            </w:r>
            <w:r w:rsidRPr="003A395E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FALSE</w:t>
            </w:r>
            <w:r>
              <w:rPr>
                <w:rFonts w:eastAsiaTheme="minorHAnsi"/>
                <w:sz w:val="18"/>
                <w:szCs w:val="20"/>
              </w:rPr>
              <w:t xml:space="preserve">, it will be </w:t>
            </w:r>
            <w:r w:rsidRPr="003A395E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TRUE</w:t>
            </w:r>
          </w:p>
          <w:p w14:paraId="76EFDCD2" w14:textId="56B612AF" w:rsidR="003A395E" w:rsidRPr="00F90EA1" w:rsidRDefault="003A395E" w:rsidP="00C3744F">
            <w:pPr>
              <w:rPr>
                <w:rFonts w:eastAsiaTheme="minorHAnsi"/>
                <w:sz w:val="18"/>
                <w:szCs w:val="20"/>
              </w:rPr>
            </w:pPr>
            <w:r>
              <w:rPr>
                <w:rFonts w:eastAsiaTheme="minorHAnsi" w:hint="eastAsia"/>
                <w:sz w:val="18"/>
                <w:szCs w:val="20"/>
              </w:rPr>
              <w:t>I</w:t>
            </w:r>
            <w:r>
              <w:rPr>
                <w:rFonts w:eastAsiaTheme="minorHAnsi"/>
                <w:sz w:val="18"/>
                <w:szCs w:val="20"/>
              </w:rPr>
              <w:t xml:space="preserve">f </w:t>
            </w:r>
            <w:r w:rsidRPr="003A395E">
              <w:rPr>
                <w:rFonts w:ascii="Consolas" w:eastAsiaTheme="minorHAnsi" w:hAnsi="Consolas"/>
                <w:sz w:val="18"/>
                <w:szCs w:val="20"/>
              </w:rPr>
              <w:t>a</w:t>
            </w:r>
            <w:r>
              <w:rPr>
                <w:rFonts w:eastAsiaTheme="minorHAnsi"/>
                <w:sz w:val="18"/>
                <w:szCs w:val="20"/>
              </w:rPr>
              <w:t xml:space="preserve"> is </w:t>
            </w:r>
            <w:r w:rsidRPr="003A395E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TRUE</w:t>
            </w:r>
            <w:r>
              <w:rPr>
                <w:rFonts w:eastAsiaTheme="minorHAnsi"/>
                <w:sz w:val="18"/>
                <w:szCs w:val="20"/>
              </w:rPr>
              <w:t xml:space="preserve">, it will be </w:t>
            </w:r>
            <w:r w:rsidRPr="003A395E">
              <w:rPr>
                <w:rFonts w:ascii="Consolas" w:hAnsi="Consolas"/>
                <w:color w:val="54A738" w:themeColor="accent5" w:themeShade="BF"/>
                <w:sz w:val="18"/>
                <w:szCs w:val="20"/>
              </w:rPr>
              <w:t>FALSE</w:t>
            </w:r>
          </w:p>
        </w:tc>
      </w:tr>
    </w:tbl>
    <w:p w14:paraId="38A44FE6" w14:textId="77777777" w:rsidR="008830EA" w:rsidRPr="00CA0318" w:rsidRDefault="008830EA" w:rsidP="008830EA">
      <w:pPr>
        <w:rPr>
          <w:szCs w:val="21"/>
        </w:rPr>
      </w:pPr>
      <w:r w:rsidRPr="00CA0318">
        <w:rPr>
          <w:szCs w:val="21"/>
        </w:rPr>
        <w:t>(e.g.</w:t>
      </w:r>
    </w:p>
    <w:p w14:paraId="1299F530" w14:textId="7866B414" w:rsidR="008830EA" w:rsidRPr="00CA0318" w:rsidRDefault="003A395E" w:rsidP="008830EA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/>
          <w:color w:val="54A738" w:themeColor="accent5" w:themeShade="BF"/>
          <w:szCs w:val="21"/>
        </w:rPr>
        <w:t>3 = 5 AND 4 = 4</w:t>
      </w:r>
      <w:r w:rsidR="008830EA" w:rsidRPr="00CA0318">
        <w:rPr>
          <w:rFonts w:ascii="Consolas" w:hAnsi="Consolas"/>
          <w:color w:val="54A738" w:themeColor="accent5" w:themeShade="BF"/>
          <w:szCs w:val="21"/>
        </w:rPr>
        <w:t xml:space="preserve"> </w:t>
      </w:r>
      <w:r w:rsidR="008830EA" w:rsidRPr="00CA0318">
        <w:rPr>
          <w:rFonts w:ascii="Consolas" w:hAnsi="Consolas"/>
          <w:szCs w:val="21"/>
        </w:rPr>
        <w:t>gives</w:t>
      </w:r>
      <w:r w:rsidR="008830EA" w:rsidRPr="00CA0318">
        <w:rPr>
          <w:rFonts w:ascii="Consolas" w:hAnsi="Consolas"/>
          <w:color w:val="54A738" w:themeColor="accent5" w:themeShade="BF"/>
          <w:szCs w:val="21"/>
        </w:rPr>
        <w:t xml:space="preserve"> </w:t>
      </w:r>
      <w:r w:rsidRPr="00CA0318">
        <w:rPr>
          <w:rFonts w:ascii="Consolas" w:hAnsi="Consolas"/>
          <w:color w:val="54A738" w:themeColor="accent5" w:themeShade="BF"/>
          <w:szCs w:val="21"/>
        </w:rPr>
        <w:t>FALSE</w:t>
      </w:r>
    </w:p>
    <w:p w14:paraId="375FE29E" w14:textId="025A2830" w:rsidR="008830EA" w:rsidRPr="00CA0318" w:rsidRDefault="003A395E" w:rsidP="008830EA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/>
          <w:color w:val="54A738" w:themeColor="accent5" w:themeShade="BF"/>
          <w:szCs w:val="21"/>
        </w:rPr>
        <w:t>TRUE OR FALSE</w:t>
      </w:r>
      <w:r w:rsidR="008830EA" w:rsidRPr="00CA0318">
        <w:rPr>
          <w:rFonts w:ascii="Consolas" w:hAnsi="Consolas"/>
          <w:color w:val="54A738" w:themeColor="accent5" w:themeShade="BF"/>
          <w:szCs w:val="21"/>
        </w:rPr>
        <w:t xml:space="preserve"> </w:t>
      </w:r>
      <w:r w:rsidR="008830EA" w:rsidRPr="00CA0318">
        <w:rPr>
          <w:rFonts w:ascii="Consolas" w:hAnsi="Consolas"/>
          <w:szCs w:val="21"/>
        </w:rPr>
        <w:t>gives</w:t>
      </w:r>
      <w:r w:rsidR="008830EA" w:rsidRPr="00CA0318">
        <w:rPr>
          <w:rFonts w:ascii="Consolas" w:hAnsi="Consolas"/>
          <w:color w:val="54A738" w:themeColor="accent5" w:themeShade="BF"/>
          <w:szCs w:val="21"/>
        </w:rPr>
        <w:t xml:space="preserve"> </w:t>
      </w:r>
      <w:r w:rsidRPr="00CA0318">
        <w:rPr>
          <w:rFonts w:ascii="Consolas" w:hAnsi="Consolas"/>
          <w:color w:val="54A738" w:themeColor="accent5" w:themeShade="BF"/>
          <w:szCs w:val="21"/>
        </w:rPr>
        <w:t>TRUE</w:t>
      </w:r>
    </w:p>
    <w:p w14:paraId="7485995E" w14:textId="77777777" w:rsidR="008830EA" w:rsidRPr="00CA0318" w:rsidRDefault="008830EA" w:rsidP="008830EA">
      <w:pPr>
        <w:rPr>
          <w:szCs w:val="21"/>
        </w:rPr>
      </w:pPr>
      <w:r w:rsidRPr="00CA0318">
        <w:rPr>
          <w:szCs w:val="21"/>
        </w:rPr>
        <w:t>)</w:t>
      </w:r>
    </w:p>
    <w:p w14:paraId="7684AD3E" w14:textId="77777777" w:rsidR="00EF4811" w:rsidRDefault="00EF4811" w:rsidP="00EF4811"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419E15AF" w14:textId="0482A5B0" w:rsidR="006F419E" w:rsidRDefault="006C61B8" w:rsidP="005C60FC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INPUT</w:t>
      </w:r>
    </w:p>
    <w:p w14:paraId="5B95FAB8" w14:textId="6E3322D3" w:rsidR="006F419E" w:rsidRPr="00CA0318" w:rsidRDefault="006F419E" w:rsidP="006F419E">
      <w:pPr>
        <w:rPr>
          <w:szCs w:val="21"/>
        </w:rPr>
      </w:pPr>
      <w:r w:rsidRPr="00CA0318">
        <w:rPr>
          <w:szCs w:val="21"/>
        </w:rPr>
        <w:t>-In pseudocode, y</w:t>
      </w:r>
      <w:r w:rsidR="00BB5ED5" w:rsidRPr="00CA0318">
        <w:rPr>
          <w:szCs w:val="21"/>
        </w:rPr>
        <w:t>ou</w:t>
      </w:r>
      <w:r w:rsidRPr="00CA0318">
        <w:rPr>
          <w:szCs w:val="21"/>
        </w:rPr>
        <w:t xml:space="preserve"> can </w:t>
      </w:r>
      <w:r w:rsidR="00BB5ED5" w:rsidRPr="00CA0318">
        <w:rPr>
          <w:szCs w:val="21"/>
        </w:rPr>
        <w:t>ask the user to input the value of a variable by using</w:t>
      </w:r>
    </w:p>
    <w:p w14:paraId="23C04594" w14:textId="77777777" w:rsidR="006F419E" w:rsidRPr="00CA0318" w:rsidRDefault="006F419E" w:rsidP="006F419E">
      <w:pPr>
        <w:rPr>
          <w:szCs w:val="21"/>
        </w:rPr>
      </w:pPr>
    </w:p>
    <w:p w14:paraId="7F705AC9" w14:textId="4366A4BF" w:rsidR="006F419E" w:rsidRPr="00CA0318" w:rsidRDefault="00BB5ED5" w:rsidP="005C60FC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/>
          <w:color w:val="54A738" w:themeColor="accent5" w:themeShade="BF"/>
          <w:szCs w:val="21"/>
        </w:rPr>
        <w:t xml:space="preserve">INPUT </w:t>
      </w:r>
      <w:r w:rsidR="006F419E" w:rsidRPr="00CA0318">
        <w:rPr>
          <w:rFonts w:ascii="Consolas" w:hAnsi="Consolas"/>
          <w:color w:val="54A738" w:themeColor="accent5" w:themeShade="BF"/>
          <w:szCs w:val="21"/>
        </w:rPr>
        <w:t>&lt;identifier&gt;</w:t>
      </w:r>
    </w:p>
    <w:p w14:paraId="23A1CFF9" w14:textId="77777777" w:rsidR="006F419E" w:rsidRDefault="006F419E" w:rsidP="005C60FC">
      <w:pPr>
        <w:rPr>
          <w:b/>
          <w:bCs/>
          <w:sz w:val="36"/>
          <w:szCs w:val="40"/>
        </w:rPr>
      </w:pPr>
    </w:p>
    <w:p w14:paraId="7DDC8682" w14:textId="77777777" w:rsidR="00EF4811" w:rsidRDefault="00EF4811" w:rsidP="00EF4811"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12B7B002" w14:textId="6058F3B7" w:rsidR="002C0AA8" w:rsidRDefault="006F419E" w:rsidP="005C60FC">
      <w:pPr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O</w:t>
      </w:r>
      <w:r>
        <w:rPr>
          <w:b/>
          <w:bCs/>
          <w:sz w:val="36"/>
          <w:szCs w:val="40"/>
        </w:rPr>
        <w:t>UTPUT</w:t>
      </w:r>
    </w:p>
    <w:p w14:paraId="5FAE918E" w14:textId="21C34C4A" w:rsidR="009B02D9" w:rsidRPr="00CA0318" w:rsidRDefault="00BB5ED5" w:rsidP="005C60FC">
      <w:pPr>
        <w:rPr>
          <w:szCs w:val="21"/>
        </w:rPr>
      </w:pPr>
      <w:r w:rsidRPr="00CA0318">
        <w:rPr>
          <w:szCs w:val="21"/>
        </w:rPr>
        <w:t>-In pseudocode, you can output a message by using</w:t>
      </w:r>
    </w:p>
    <w:p w14:paraId="63F37DA3" w14:textId="77777777" w:rsidR="00BB5ED5" w:rsidRPr="00CA0318" w:rsidRDefault="00BB5ED5" w:rsidP="005C60FC">
      <w:pPr>
        <w:rPr>
          <w:szCs w:val="21"/>
        </w:rPr>
      </w:pPr>
    </w:p>
    <w:p w14:paraId="05BE5F88" w14:textId="545CF595" w:rsidR="00BB5ED5" w:rsidRPr="00CA0318" w:rsidRDefault="00BB5ED5" w:rsidP="005C60FC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/>
          <w:color w:val="54A738" w:themeColor="accent5" w:themeShade="BF"/>
          <w:szCs w:val="21"/>
        </w:rPr>
        <w:t>OUTPUT &lt;message&gt;</w:t>
      </w:r>
    </w:p>
    <w:p w14:paraId="29DEF55E" w14:textId="77777777" w:rsidR="00F90EA1" w:rsidRPr="00CA0318" w:rsidRDefault="00F90EA1" w:rsidP="005C60FC">
      <w:pPr>
        <w:rPr>
          <w:rFonts w:ascii="Consolas" w:hAnsi="Consolas"/>
          <w:color w:val="54A738" w:themeColor="accent5" w:themeShade="BF"/>
          <w:szCs w:val="21"/>
        </w:rPr>
      </w:pPr>
    </w:p>
    <w:p w14:paraId="76E9CA47" w14:textId="6364AE41" w:rsidR="00F90EA1" w:rsidRPr="00CA0318" w:rsidRDefault="00F90EA1" w:rsidP="005C60FC">
      <w:pPr>
        <w:rPr>
          <w:rFonts w:ascii="Consolas" w:hAnsi="Consolas"/>
          <w:szCs w:val="21"/>
        </w:rPr>
      </w:pPr>
      <w:r w:rsidRPr="00CA0318">
        <w:rPr>
          <w:szCs w:val="21"/>
        </w:rPr>
        <w:t xml:space="preserve">-You can join several messages together by </w:t>
      </w:r>
      <w:proofErr w:type="gramStart"/>
      <w:r w:rsidRPr="00CA0318">
        <w:rPr>
          <w:szCs w:val="21"/>
        </w:rPr>
        <w:t xml:space="preserve">using </w:t>
      </w:r>
      <w:r w:rsidRPr="00CA0318">
        <w:rPr>
          <w:rFonts w:ascii="Consolas" w:hAnsi="Consolas"/>
          <w:szCs w:val="21"/>
        </w:rPr>
        <w:t>,</w:t>
      </w:r>
      <w:proofErr w:type="gramEnd"/>
    </w:p>
    <w:p w14:paraId="3B0BB49D" w14:textId="77777777" w:rsidR="00F90EA1" w:rsidRPr="00CA0318" w:rsidRDefault="00F90EA1" w:rsidP="005C60FC">
      <w:pPr>
        <w:rPr>
          <w:szCs w:val="21"/>
        </w:rPr>
      </w:pPr>
    </w:p>
    <w:p w14:paraId="5A179455" w14:textId="665643C3" w:rsidR="00F90EA1" w:rsidRPr="00CA0318" w:rsidRDefault="00F90EA1" w:rsidP="005C60FC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 w:hint="eastAsia"/>
          <w:color w:val="54A738" w:themeColor="accent5" w:themeShade="BF"/>
          <w:szCs w:val="21"/>
        </w:rPr>
        <w:t>O</w:t>
      </w:r>
      <w:r w:rsidRPr="00CA0318">
        <w:rPr>
          <w:rFonts w:ascii="Consolas" w:hAnsi="Consolas"/>
          <w:color w:val="54A738" w:themeColor="accent5" w:themeShade="BF"/>
          <w:szCs w:val="21"/>
        </w:rPr>
        <w:t>UTPUT &lt;message_1&gt;, &lt;message_2&gt; etc.</w:t>
      </w:r>
    </w:p>
    <w:p w14:paraId="5EAD665E" w14:textId="77777777" w:rsidR="00D92762" w:rsidRPr="00F81B1D" w:rsidRDefault="00D92762" w:rsidP="00D92762">
      <w:pPr>
        <w:rPr>
          <w:b/>
          <w:bCs/>
          <w:u w:val="single"/>
        </w:rPr>
      </w:pPr>
      <w:r w:rsidRPr="00F81B1D">
        <w:rPr>
          <w:rFonts w:hint="eastAsia"/>
          <w:b/>
          <w:bCs/>
          <w:u w:val="single"/>
        </w:rPr>
        <w:t>_</w:t>
      </w:r>
      <w:r w:rsidRPr="00F81B1D">
        <w:rPr>
          <w:b/>
          <w:bCs/>
          <w:u w:val="single"/>
        </w:rPr>
        <w:t>______________________________________________________________________________________________</w:t>
      </w:r>
    </w:p>
    <w:p w14:paraId="3D3D1092" w14:textId="7681C9D2" w:rsidR="00D92762" w:rsidRDefault="00D92762" w:rsidP="00D92762">
      <w:pPr>
        <w:jc w:val="center"/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t>Part</w:t>
      </w:r>
      <w:r w:rsidRPr="005669EC">
        <w:rPr>
          <w:b/>
          <w:bCs/>
          <w:sz w:val="40"/>
          <w:szCs w:val="44"/>
        </w:rPr>
        <w:t xml:space="preserve"> </w:t>
      </w:r>
      <w:r w:rsidR="0023396F">
        <w:rPr>
          <w:b/>
          <w:bCs/>
          <w:sz w:val="40"/>
          <w:szCs w:val="44"/>
        </w:rPr>
        <w:t>Five</w:t>
      </w:r>
    </w:p>
    <w:p w14:paraId="6AB18482" w14:textId="0B32C4A8" w:rsidR="00D92762" w:rsidRDefault="00D92762" w:rsidP="00D92762">
      <w:pPr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Pseudocode: Sequence, </w:t>
      </w:r>
      <w:r w:rsidR="00923C7D">
        <w:rPr>
          <w:b/>
          <w:bCs/>
          <w:sz w:val="22"/>
          <w:szCs w:val="24"/>
        </w:rPr>
        <w:t>Selection</w:t>
      </w:r>
      <w:r w:rsidR="00923C7D" w:rsidRPr="00923C7D">
        <w:rPr>
          <w:b/>
          <w:bCs/>
          <w:sz w:val="22"/>
          <w:szCs w:val="24"/>
        </w:rPr>
        <w:t xml:space="preserve"> </w:t>
      </w:r>
      <w:r w:rsidR="009D2994">
        <w:rPr>
          <w:b/>
          <w:bCs/>
          <w:sz w:val="22"/>
          <w:szCs w:val="24"/>
        </w:rPr>
        <w:t xml:space="preserve">&amp; </w:t>
      </w:r>
      <w:r w:rsidR="00923C7D">
        <w:rPr>
          <w:b/>
          <w:bCs/>
          <w:sz w:val="22"/>
          <w:szCs w:val="24"/>
        </w:rPr>
        <w:t>Iteration</w:t>
      </w:r>
    </w:p>
    <w:p w14:paraId="37355667" w14:textId="77777777" w:rsidR="00D92762" w:rsidRPr="00487FA7" w:rsidRDefault="00D92762" w:rsidP="00D92762">
      <w:pPr>
        <w:jc w:val="center"/>
      </w:pPr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4FE0FDA1" w14:textId="50085C7D" w:rsidR="00F90EA1" w:rsidRDefault="009D2994" w:rsidP="005C60FC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Sequence</w:t>
      </w:r>
      <w:r w:rsidR="007A6DF6">
        <w:rPr>
          <w:b/>
          <w:bCs/>
          <w:sz w:val="36"/>
          <w:szCs w:val="40"/>
        </w:rPr>
        <w:t xml:space="preserve"> </w:t>
      </w:r>
      <w:r w:rsidR="007A6DF6">
        <w:rPr>
          <w:rFonts w:hint="eastAsia"/>
          <w:b/>
          <w:bCs/>
          <w:sz w:val="36"/>
          <w:szCs w:val="40"/>
        </w:rPr>
        <w:t>序列</w:t>
      </w:r>
    </w:p>
    <w:p w14:paraId="13AC9578" w14:textId="24905427" w:rsidR="009D2994" w:rsidRPr="00CA0318" w:rsidRDefault="009D2994" w:rsidP="005C60FC">
      <w:pPr>
        <w:rPr>
          <w:szCs w:val="21"/>
        </w:rPr>
      </w:pPr>
      <w:r w:rsidRPr="00CA0318">
        <w:rPr>
          <w:szCs w:val="21"/>
        </w:rPr>
        <w:t xml:space="preserve">-Sequence is basically run the </w:t>
      </w:r>
      <w:r w:rsidR="00A61F89" w:rsidRPr="00CA0318">
        <w:rPr>
          <w:szCs w:val="21"/>
        </w:rPr>
        <w:t xml:space="preserve">series of </w:t>
      </w:r>
      <w:r w:rsidRPr="00CA0318">
        <w:rPr>
          <w:szCs w:val="21"/>
        </w:rPr>
        <w:t xml:space="preserve">statements </w:t>
      </w:r>
      <w:r w:rsidR="00A61F89" w:rsidRPr="00CA0318">
        <w:rPr>
          <w:szCs w:val="21"/>
        </w:rPr>
        <w:t>f</w:t>
      </w:r>
      <w:r w:rsidRPr="00CA0318">
        <w:rPr>
          <w:szCs w:val="21"/>
        </w:rPr>
        <w:t>rom up to down</w:t>
      </w:r>
      <w:r w:rsidR="00A61F89" w:rsidRPr="00CA0318">
        <w:rPr>
          <w:szCs w:val="21"/>
        </w:rPr>
        <w:t xml:space="preserve"> and each of them are run once</w:t>
      </w:r>
    </w:p>
    <w:p w14:paraId="248BB411" w14:textId="19A126AF" w:rsidR="00A61F89" w:rsidRPr="00CA0318" w:rsidRDefault="00A61F89" w:rsidP="005C60FC">
      <w:pPr>
        <w:rPr>
          <w:szCs w:val="21"/>
        </w:rPr>
      </w:pPr>
      <w:r w:rsidRPr="00CA0318">
        <w:rPr>
          <w:rFonts w:hint="eastAsia"/>
          <w:szCs w:val="21"/>
        </w:rPr>
        <w:t>(</w:t>
      </w:r>
      <w:r w:rsidRPr="00CA0318">
        <w:rPr>
          <w:szCs w:val="21"/>
        </w:rPr>
        <w:t>e.g.</w:t>
      </w:r>
    </w:p>
    <w:p w14:paraId="5E29045D" w14:textId="64B7930E" w:rsidR="00A61F89" w:rsidRPr="00CA0318" w:rsidRDefault="00A61F89" w:rsidP="005C60FC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 w:hint="eastAsia"/>
          <w:color w:val="54A738" w:themeColor="accent5" w:themeShade="BF"/>
          <w:szCs w:val="21"/>
        </w:rPr>
        <w:t>O</w:t>
      </w:r>
      <w:r w:rsidRPr="00CA0318">
        <w:rPr>
          <w:rFonts w:ascii="Consolas" w:hAnsi="Consolas"/>
          <w:color w:val="54A738" w:themeColor="accent5" w:themeShade="BF"/>
          <w:szCs w:val="21"/>
        </w:rPr>
        <w:t>UTPUT “Hello”</w:t>
      </w:r>
    </w:p>
    <w:p w14:paraId="6F6572F2" w14:textId="035EF0E3" w:rsidR="00A61F89" w:rsidRPr="00CA0318" w:rsidRDefault="00A61F89" w:rsidP="005C60FC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/>
          <w:color w:val="54A738" w:themeColor="accent5" w:themeShade="BF"/>
          <w:szCs w:val="21"/>
        </w:rPr>
        <w:t xml:space="preserve">Message </w:t>
      </w:r>
      <w:r w:rsidRPr="00CA0318">
        <w:rPr>
          <w:rFonts w:ascii="Consolas" w:hAnsi="Consolas"/>
          <w:color w:val="54A738" w:themeColor="accent5" w:themeShade="BF"/>
          <w:szCs w:val="21"/>
        </w:rPr>
        <w:sym w:font="Wingdings" w:char="F0DF"/>
      </w:r>
      <w:r w:rsidRPr="00CA0318">
        <w:rPr>
          <w:rFonts w:ascii="Consolas" w:hAnsi="Consolas"/>
          <w:color w:val="54A738" w:themeColor="accent5" w:themeShade="BF"/>
          <w:szCs w:val="21"/>
        </w:rPr>
        <w:t xml:space="preserve"> “Hello again!”</w:t>
      </w:r>
    </w:p>
    <w:p w14:paraId="7264318C" w14:textId="07CA646D" w:rsidR="00A61F89" w:rsidRPr="00CA0318" w:rsidRDefault="00A61F89" w:rsidP="005C60FC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 w:hint="eastAsia"/>
          <w:color w:val="54A738" w:themeColor="accent5" w:themeShade="BF"/>
          <w:szCs w:val="21"/>
        </w:rPr>
        <w:t>O</w:t>
      </w:r>
      <w:r w:rsidRPr="00CA0318">
        <w:rPr>
          <w:rFonts w:ascii="Consolas" w:hAnsi="Consolas"/>
          <w:color w:val="54A738" w:themeColor="accent5" w:themeShade="BF"/>
          <w:szCs w:val="21"/>
        </w:rPr>
        <w:t>UTPUT Message</w:t>
      </w:r>
    </w:p>
    <w:p w14:paraId="4866CD30" w14:textId="77777777" w:rsidR="00A61F89" w:rsidRPr="00CA0318" w:rsidRDefault="00A61F89" w:rsidP="005C60FC">
      <w:pPr>
        <w:rPr>
          <w:b/>
          <w:bCs/>
          <w:szCs w:val="21"/>
        </w:rPr>
      </w:pPr>
    </w:p>
    <w:p w14:paraId="45DCED06" w14:textId="77777777" w:rsidR="00A61F89" w:rsidRPr="00CA0318" w:rsidRDefault="00A61F89" w:rsidP="00A61F89">
      <w:pPr>
        <w:rPr>
          <w:rFonts w:ascii="Consolas" w:hAnsi="Consolas"/>
          <w:color w:val="009DD9" w:themeColor="accent2"/>
          <w:szCs w:val="21"/>
        </w:rPr>
      </w:pPr>
      <w:r w:rsidRPr="00CA0318">
        <w:rPr>
          <w:rFonts w:ascii="Consolas" w:hAnsi="Consolas" w:hint="eastAsia"/>
          <w:color w:val="009DD9" w:themeColor="accent2"/>
          <w:szCs w:val="21"/>
        </w:rPr>
        <w:t>O</w:t>
      </w:r>
      <w:r w:rsidRPr="00CA0318">
        <w:rPr>
          <w:rFonts w:ascii="Consolas" w:hAnsi="Consolas"/>
          <w:color w:val="009DD9" w:themeColor="accent2"/>
          <w:szCs w:val="21"/>
        </w:rPr>
        <w:t>UTPUT|</w:t>
      </w:r>
    </w:p>
    <w:p w14:paraId="24B81A7D" w14:textId="325E1BCE" w:rsidR="00A61F89" w:rsidRPr="00CA0318" w:rsidRDefault="00A61F89" w:rsidP="005C60FC">
      <w:pPr>
        <w:rPr>
          <w:rFonts w:ascii="Consolas" w:hAnsi="Consolas"/>
          <w:color w:val="009DD9" w:themeColor="accent2"/>
          <w:szCs w:val="21"/>
        </w:rPr>
      </w:pPr>
      <w:r w:rsidRPr="00CA0318">
        <w:rPr>
          <w:rFonts w:ascii="Consolas" w:hAnsi="Consolas"/>
          <w:color w:val="009DD9" w:themeColor="accent2"/>
          <w:szCs w:val="21"/>
        </w:rPr>
        <w:t>Hello</w:t>
      </w:r>
    </w:p>
    <w:p w14:paraId="21BD8E70" w14:textId="6A21C00C" w:rsidR="00A61F89" w:rsidRPr="00CA0318" w:rsidRDefault="00A61F89" w:rsidP="005C60FC">
      <w:pPr>
        <w:rPr>
          <w:rFonts w:ascii="Consolas" w:hAnsi="Consolas"/>
          <w:color w:val="009DD9" w:themeColor="accent2"/>
          <w:szCs w:val="21"/>
        </w:rPr>
      </w:pPr>
      <w:r w:rsidRPr="00CA0318">
        <w:rPr>
          <w:rFonts w:ascii="Consolas" w:hAnsi="Consolas" w:hint="eastAsia"/>
          <w:color w:val="009DD9" w:themeColor="accent2"/>
          <w:szCs w:val="21"/>
        </w:rPr>
        <w:t>H</w:t>
      </w:r>
      <w:r w:rsidRPr="00CA0318">
        <w:rPr>
          <w:rFonts w:ascii="Consolas" w:hAnsi="Consolas"/>
          <w:color w:val="009DD9" w:themeColor="accent2"/>
          <w:szCs w:val="21"/>
        </w:rPr>
        <w:t>ello again!</w:t>
      </w:r>
    </w:p>
    <w:p w14:paraId="1C3079DB" w14:textId="0ABF892C" w:rsidR="00A61F89" w:rsidRPr="00CA0318" w:rsidRDefault="00A61F89" w:rsidP="005C60FC">
      <w:pPr>
        <w:rPr>
          <w:szCs w:val="21"/>
        </w:rPr>
      </w:pPr>
      <w:r w:rsidRPr="00CA0318">
        <w:rPr>
          <w:rFonts w:hint="eastAsia"/>
          <w:szCs w:val="21"/>
        </w:rPr>
        <w:t>)</w:t>
      </w:r>
    </w:p>
    <w:p w14:paraId="74092BDC" w14:textId="77777777" w:rsidR="00A61F89" w:rsidRPr="00CA0318" w:rsidRDefault="00A61F89" w:rsidP="005C60FC">
      <w:pPr>
        <w:rPr>
          <w:szCs w:val="21"/>
        </w:rPr>
      </w:pPr>
    </w:p>
    <w:p w14:paraId="3DEF8AA9" w14:textId="77777777" w:rsidR="00EF4811" w:rsidRDefault="00EF4811" w:rsidP="00EF4811"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3E92A5E5" w14:textId="5B7E86B2" w:rsidR="00A61F89" w:rsidRDefault="00DA4C47" w:rsidP="005C60FC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Selection</w:t>
      </w:r>
      <w:r w:rsidR="00533CC8">
        <w:rPr>
          <w:b/>
          <w:bCs/>
          <w:sz w:val="36"/>
          <w:szCs w:val="40"/>
        </w:rPr>
        <w:t xml:space="preserve"> </w:t>
      </w:r>
      <w:r w:rsidR="00533CC8">
        <w:rPr>
          <w:rFonts w:hint="eastAsia"/>
          <w:b/>
          <w:bCs/>
          <w:sz w:val="36"/>
          <w:szCs w:val="40"/>
        </w:rPr>
        <w:t>条件</w:t>
      </w:r>
    </w:p>
    <w:p w14:paraId="0DE07620" w14:textId="7E556E6B" w:rsidR="008715D3" w:rsidRPr="00CA0318" w:rsidRDefault="00DA4C47" w:rsidP="005C60FC">
      <w:pPr>
        <w:rPr>
          <w:szCs w:val="21"/>
        </w:rPr>
      </w:pPr>
      <w:r w:rsidRPr="00CA0318">
        <w:rPr>
          <w:szCs w:val="21"/>
        </w:rPr>
        <w:t xml:space="preserve">-Selection determines which code is run </w:t>
      </w:r>
      <w:r w:rsidR="008715D3" w:rsidRPr="00CA0318">
        <w:rPr>
          <w:szCs w:val="21"/>
        </w:rPr>
        <w:t>according to the scenery</w:t>
      </w:r>
    </w:p>
    <w:p w14:paraId="7E370D0F" w14:textId="27A59971" w:rsidR="009D012F" w:rsidRPr="00CA0318" w:rsidRDefault="009D012F" w:rsidP="005C60FC">
      <w:pPr>
        <w:rPr>
          <w:szCs w:val="21"/>
        </w:rPr>
      </w:pPr>
      <w:r w:rsidRPr="00CA0318">
        <w:rPr>
          <w:rFonts w:hint="eastAsia"/>
          <w:szCs w:val="21"/>
        </w:rPr>
        <w:t>-</w:t>
      </w:r>
      <w:r w:rsidR="007C7B9C" w:rsidRPr="00CA0318">
        <w:rPr>
          <w:szCs w:val="21"/>
        </w:rPr>
        <w:t xml:space="preserve">notice: if the (Line N) has a bracket, it is not necessarily needed (e.g. </w:t>
      </w:r>
      <w:r w:rsidR="007C7B9C" w:rsidRPr="00CA0318">
        <w:rPr>
          <w:rFonts w:ascii="Consolas" w:hAnsi="Consolas"/>
          <w:szCs w:val="21"/>
        </w:rPr>
        <w:t>ELSE</w:t>
      </w:r>
      <w:r w:rsidR="007C7B9C" w:rsidRPr="00CA0318">
        <w:rPr>
          <w:szCs w:val="21"/>
        </w:rPr>
        <w:t xml:space="preserve"> </w:t>
      </w:r>
      <w:r w:rsidR="004B42FF" w:rsidRPr="00CA0318">
        <w:rPr>
          <w:szCs w:val="21"/>
        </w:rPr>
        <w:t>in</w:t>
      </w:r>
      <w:r w:rsidR="007C7B9C" w:rsidRPr="00CA0318">
        <w:rPr>
          <w:szCs w:val="21"/>
        </w:rPr>
        <w:t xml:space="preserve"> </w:t>
      </w:r>
      <w:r w:rsidR="007C7B9C" w:rsidRPr="00CA0318">
        <w:rPr>
          <w:rFonts w:ascii="Consolas" w:hAnsi="Consolas"/>
          <w:szCs w:val="21"/>
        </w:rPr>
        <w:t>IF</w:t>
      </w:r>
      <w:r w:rsidR="007C7B9C" w:rsidRPr="00CA0318">
        <w:rPr>
          <w:szCs w:val="21"/>
        </w:rPr>
        <w:t xml:space="preserve"> statement)</w:t>
      </w:r>
    </w:p>
    <w:p w14:paraId="27CB4F96" w14:textId="7E7BC09C" w:rsidR="008715D3" w:rsidRDefault="008715D3" w:rsidP="005C60FC">
      <w:pPr>
        <w:rPr>
          <w:color w:val="0F6FC6" w:themeColor="accent1"/>
          <w:sz w:val="24"/>
          <w:szCs w:val="24"/>
        </w:rPr>
      </w:pPr>
      <w:r w:rsidRPr="00B619D9">
        <w:rPr>
          <w:color w:val="0F6FC6" w:themeColor="accent1"/>
          <w:sz w:val="24"/>
          <w:szCs w:val="24"/>
        </w:rPr>
        <w:t xml:space="preserve">1. </w:t>
      </w:r>
      <w:r>
        <w:rPr>
          <w:color w:val="0F6FC6" w:themeColor="accent1"/>
          <w:sz w:val="24"/>
          <w:szCs w:val="24"/>
        </w:rPr>
        <w:t>IF statements</w:t>
      </w:r>
    </w:p>
    <w:p w14:paraId="09CE0FDC" w14:textId="10330B38" w:rsidR="008715D3" w:rsidRPr="00CA0318" w:rsidRDefault="00BB0D33" w:rsidP="005C60FC">
      <w:pPr>
        <w:rPr>
          <w:rFonts w:ascii="Consolas" w:hAnsi="Consolas"/>
          <w:color w:val="54A738" w:themeColor="accent5" w:themeShade="BF"/>
          <w:sz w:val="18"/>
          <w:szCs w:val="18"/>
        </w:rPr>
      </w:pPr>
      <w:r w:rsidRPr="00CA0318">
        <w:rPr>
          <w:rFonts w:ascii="Consolas" w:hAnsi="Consolas"/>
          <w:color w:val="BFBFBF" w:themeColor="background1" w:themeShade="BF"/>
          <w:sz w:val="18"/>
          <w:szCs w:val="18"/>
        </w:rPr>
        <w:t>1</w:t>
      </w:r>
      <w:r w:rsidRPr="00CA0318">
        <w:rPr>
          <w:rFonts w:ascii="Consolas" w:hAnsi="Consolas"/>
          <w:color w:val="54A738" w:themeColor="accent5" w:themeShade="BF"/>
          <w:sz w:val="18"/>
          <w:szCs w:val="18"/>
        </w:rPr>
        <w:t xml:space="preserve"> </w:t>
      </w:r>
      <w:r w:rsidR="008715D3" w:rsidRPr="00CA0318">
        <w:rPr>
          <w:rFonts w:ascii="Consolas" w:hAnsi="Consolas"/>
          <w:color w:val="54A738" w:themeColor="accent5" w:themeShade="BF"/>
          <w:sz w:val="18"/>
          <w:szCs w:val="18"/>
        </w:rPr>
        <w:t>IF &lt;</w:t>
      </w:r>
      <w:r w:rsidR="0010038C" w:rsidRPr="00CA0318">
        <w:rPr>
          <w:rFonts w:ascii="Consolas" w:hAnsi="Consolas"/>
          <w:color w:val="54A738" w:themeColor="accent5" w:themeShade="BF"/>
          <w:sz w:val="18"/>
          <w:szCs w:val="18"/>
        </w:rPr>
        <w:t>condition&gt;</w:t>
      </w:r>
    </w:p>
    <w:p w14:paraId="54B8E35E" w14:textId="11422A01" w:rsidR="0010038C" w:rsidRPr="00CA0318" w:rsidRDefault="00BB0D33" w:rsidP="005C60FC">
      <w:pPr>
        <w:rPr>
          <w:rFonts w:ascii="Consolas" w:hAnsi="Consolas"/>
          <w:color w:val="54A738" w:themeColor="accent5" w:themeShade="BF"/>
          <w:sz w:val="18"/>
          <w:szCs w:val="18"/>
        </w:rPr>
      </w:pPr>
      <w:r w:rsidRPr="00CA0318">
        <w:rPr>
          <w:rFonts w:ascii="Consolas" w:hAnsi="Consolas"/>
          <w:color w:val="BFBFBF" w:themeColor="background1" w:themeShade="BF"/>
          <w:sz w:val="18"/>
          <w:szCs w:val="18"/>
        </w:rPr>
        <w:t>2</w:t>
      </w:r>
      <w:r w:rsidRPr="00CA0318">
        <w:rPr>
          <w:rFonts w:ascii="Consolas" w:hAnsi="Consolas"/>
          <w:color w:val="54A738" w:themeColor="accent5" w:themeShade="BF"/>
          <w:sz w:val="18"/>
          <w:szCs w:val="18"/>
        </w:rPr>
        <w:t xml:space="preserve"> </w:t>
      </w:r>
      <w:r w:rsidR="0010038C" w:rsidRPr="00CA0318">
        <w:rPr>
          <w:rFonts w:ascii="Consolas" w:hAnsi="Consolas"/>
          <w:color w:val="54A738" w:themeColor="accent5" w:themeShade="BF"/>
          <w:sz w:val="18"/>
          <w:szCs w:val="18"/>
        </w:rPr>
        <w:tab/>
      </w:r>
      <w:r w:rsidRPr="00CA0318">
        <w:rPr>
          <w:rFonts w:ascii="Consolas" w:hAnsi="Consolas"/>
          <w:color w:val="54A738" w:themeColor="accent5" w:themeShade="BF"/>
          <w:sz w:val="18"/>
          <w:szCs w:val="18"/>
        </w:rPr>
        <w:t xml:space="preserve"> </w:t>
      </w:r>
      <w:r w:rsidR="0010038C" w:rsidRPr="00CA0318">
        <w:rPr>
          <w:rFonts w:ascii="Consolas" w:hAnsi="Consolas"/>
          <w:color w:val="54A738" w:themeColor="accent5" w:themeShade="BF"/>
          <w:sz w:val="18"/>
          <w:szCs w:val="18"/>
        </w:rPr>
        <w:t>THEN</w:t>
      </w:r>
    </w:p>
    <w:p w14:paraId="52DFF095" w14:textId="1A1353A2" w:rsidR="0010038C" w:rsidRPr="00CA0318" w:rsidRDefault="00BB0D33" w:rsidP="005C60FC">
      <w:pPr>
        <w:rPr>
          <w:rFonts w:ascii="Consolas" w:hAnsi="Consolas"/>
          <w:color w:val="54A738" w:themeColor="accent5" w:themeShade="BF"/>
          <w:sz w:val="18"/>
          <w:szCs w:val="18"/>
        </w:rPr>
      </w:pPr>
      <w:r w:rsidRPr="00CA0318">
        <w:rPr>
          <w:rFonts w:ascii="Consolas" w:hAnsi="Consolas"/>
          <w:color w:val="BFBFBF" w:themeColor="background1" w:themeShade="BF"/>
          <w:sz w:val="18"/>
          <w:szCs w:val="18"/>
        </w:rPr>
        <w:t>3</w:t>
      </w:r>
      <w:r w:rsidRPr="00CA0318">
        <w:rPr>
          <w:rFonts w:ascii="Consolas" w:hAnsi="Consolas"/>
          <w:color w:val="54A738" w:themeColor="accent5" w:themeShade="BF"/>
          <w:sz w:val="18"/>
          <w:szCs w:val="18"/>
        </w:rPr>
        <w:t xml:space="preserve"> </w:t>
      </w:r>
      <w:r w:rsidR="0010038C" w:rsidRPr="00CA0318">
        <w:rPr>
          <w:rFonts w:ascii="Consolas" w:hAnsi="Consolas"/>
          <w:color w:val="54A738" w:themeColor="accent5" w:themeShade="BF"/>
          <w:sz w:val="18"/>
          <w:szCs w:val="18"/>
        </w:rPr>
        <w:tab/>
      </w:r>
      <w:r w:rsidR="0010038C" w:rsidRPr="00CA0318">
        <w:rPr>
          <w:rFonts w:ascii="Consolas" w:hAnsi="Consolas"/>
          <w:color w:val="54A738" w:themeColor="accent5" w:themeShade="BF"/>
          <w:sz w:val="18"/>
          <w:szCs w:val="18"/>
        </w:rPr>
        <w:tab/>
      </w:r>
      <w:r w:rsidRPr="00CA0318">
        <w:rPr>
          <w:rFonts w:ascii="Consolas" w:hAnsi="Consolas"/>
          <w:color w:val="54A738" w:themeColor="accent5" w:themeShade="BF"/>
          <w:sz w:val="18"/>
          <w:szCs w:val="18"/>
        </w:rPr>
        <w:t xml:space="preserve"> </w:t>
      </w:r>
      <w:r w:rsidR="0010038C" w:rsidRPr="00CA0318">
        <w:rPr>
          <w:rFonts w:ascii="Consolas" w:hAnsi="Consolas"/>
          <w:color w:val="54A738" w:themeColor="accent5" w:themeShade="BF"/>
          <w:sz w:val="18"/>
          <w:szCs w:val="18"/>
        </w:rPr>
        <w:t>&lt;statements&gt;</w:t>
      </w:r>
    </w:p>
    <w:p w14:paraId="2826DB33" w14:textId="325226DB" w:rsidR="0010038C" w:rsidRPr="00CA0318" w:rsidRDefault="00BB0D33" w:rsidP="005C60FC">
      <w:pPr>
        <w:rPr>
          <w:rFonts w:ascii="Consolas" w:hAnsi="Consolas"/>
          <w:color w:val="54A738" w:themeColor="accent5" w:themeShade="BF"/>
          <w:sz w:val="18"/>
          <w:szCs w:val="18"/>
        </w:rPr>
      </w:pPr>
      <w:r w:rsidRPr="00CA0318">
        <w:rPr>
          <w:rFonts w:ascii="Consolas" w:hAnsi="Consolas"/>
          <w:color w:val="BFBFBF" w:themeColor="background1" w:themeShade="BF"/>
          <w:sz w:val="18"/>
          <w:szCs w:val="18"/>
        </w:rPr>
        <w:t>4</w:t>
      </w:r>
      <w:r w:rsidRPr="00CA0318">
        <w:rPr>
          <w:rFonts w:ascii="Consolas" w:hAnsi="Consolas"/>
          <w:color w:val="54A738" w:themeColor="accent5" w:themeShade="BF"/>
          <w:sz w:val="18"/>
          <w:szCs w:val="18"/>
        </w:rPr>
        <w:t xml:space="preserve"> </w:t>
      </w:r>
      <w:r w:rsidR="0010038C" w:rsidRPr="00CA0318">
        <w:rPr>
          <w:rFonts w:ascii="Consolas" w:hAnsi="Consolas"/>
          <w:color w:val="54A738" w:themeColor="accent5" w:themeShade="BF"/>
          <w:sz w:val="18"/>
          <w:szCs w:val="18"/>
        </w:rPr>
        <w:tab/>
      </w:r>
      <w:r w:rsidRPr="00CA0318">
        <w:rPr>
          <w:rFonts w:ascii="Consolas" w:hAnsi="Consolas"/>
          <w:color w:val="54A738" w:themeColor="accent5" w:themeShade="BF"/>
          <w:sz w:val="18"/>
          <w:szCs w:val="18"/>
        </w:rPr>
        <w:t xml:space="preserve"> </w:t>
      </w:r>
      <w:r w:rsidR="0010038C" w:rsidRPr="00CA0318">
        <w:rPr>
          <w:rFonts w:ascii="Consolas" w:hAnsi="Consolas"/>
          <w:color w:val="54A738" w:themeColor="accent5" w:themeShade="BF"/>
          <w:sz w:val="18"/>
          <w:szCs w:val="18"/>
        </w:rPr>
        <w:t>ELSE</w:t>
      </w:r>
    </w:p>
    <w:p w14:paraId="375B69BF" w14:textId="14A965C5" w:rsidR="0010038C" w:rsidRPr="00CA0318" w:rsidRDefault="00BB0D33" w:rsidP="005C60FC">
      <w:pPr>
        <w:rPr>
          <w:rFonts w:ascii="Consolas" w:hAnsi="Consolas"/>
          <w:color w:val="54A738" w:themeColor="accent5" w:themeShade="BF"/>
          <w:sz w:val="18"/>
          <w:szCs w:val="18"/>
        </w:rPr>
      </w:pPr>
      <w:r w:rsidRPr="00CA0318">
        <w:rPr>
          <w:rFonts w:ascii="Consolas" w:hAnsi="Consolas"/>
          <w:color w:val="BFBFBF" w:themeColor="background1" w:themeShade="BF"/>
          <w:sz w:val="18"/>
          <w:szCs w:val="18"/>
        </w:rPr>
        <w:t>5</w:t>
      </w:r>
      <w:r w:rsidRPr="00CA0318">
        <w:rPr>
          <w:rFonts w:ascii="Consolas" w:hAnsi="Consolas"/>
          <w:color w:val="54A738" w:themeColor="accent5" w:themeShade="BF"/>
          <w:sz w:val="18"/>
          <w:szCs w:val="18"/>
        </w:rPr>
        <w:t xml:space="preserve"> </w:t>
      </w:r>
      <w:r w:rsidR="0010038C" w:rsidRPr="00CA0318">
        <w:rPr>
          <w:rFonts w:ascii="Consolas" w:hAnsi="Consolas"/>
          <w:color w:val="54A738" w:themeColor="accent5" w:themeShade="BF"/>
          <w:sz w:val="18"/>
          <w:szCs w:val="18"/>
        </w:rPr>
        <w:tab/>
      </w:r>
      <w:r w:rsidR="0010038C" w:rsidRPr="00CA0318">
        <w:rPr>
          <w:rFonts w:ascii="Consolas" w:hAnsi="Consolas"/>
          <w:color w:val="54A738" w:themeColor="accent5" w:themeShade="BF"/>
          <w:sz w:val="18"/>
          <w:szCs w:val="18"/>
        </w:rPr>
        <w:tab/>
      </w:r>
      <w:r w:rsidRPr="00CA0318">
        <w:rPr>
          <w:rFonts w:ascii="Consolas" w:hAnsi="Consolas"/>
          <w:color w:val="54A738" w:themeColor="accent5" w:themeShade="BF"/>
          <w:sz w:val="18"/>
          <w:szCs w:val="18"/>
        </w:rPr>
        <w:t xml:space="preserve"> </w:t>
      </w:r>
      <w:r w:rsidR="0010038C" w:rsidRPr="00CA0318">
        <w:rPr>
          <w:rFonts w:ascii="Consolas" w:hAnsi="Consolas"/>
          <w:color w:val="54A738" w:themeColor="accent5" w:themeShade="BF"/>
          <w:sz w:val="18"/>
          <w:szCs w:val="18"/>
        </w:rPr>
        <w:t>&lt;statements&gt;</w:t>
      </w:r>
    </w:p>
    <w:p w14:paraId="781C4FDC" w14:textId="68AF6E95" w:rsidR="0010038C" w:rsidRPr="00CA0318" w:rsidRDefault="00BB0D33" w:rsidP="005C60FC">
      <w:pPr>
        <w:rPr>
          <w:rFonts w:ascii="Consolas" w:hAnsi="Consolas"/>
          <w:color w:val="54A738" w:themeColor="accent5" w:themeShade="BF"/>
          <w:sz w:val="18"/>
          <w:szCs w:val="18"/>
        </w:rPr>
      </w:pPr>
      <w:r w:rsidRPr="00CA0318">
        <w:rPr>
          <w:rFonts w:ascii="Consolas" w:hAnsi="Consolas"/>
          <w:color w:val="BFBFBF" w:themeColor="background1" w:themeShade="BF"/>
          <w:sz w:val="18"/>
          <w:szCs w:val="18"/>
        </w:rPr>
        <w:t>6</w:t>
      </w:r>
      <w:r w:rsidRPr="00CA0318">
        <w:rPr>
          <w:rFonts w:ascii="Consolas" w:hAnsi="Consolas"/>
          <w:color w:val="54A738" w:themeColor="accent5" w:themeShade="BF"/>
          <w:sz w:val="18"/>
          <w:szCs w:val="18"/>
        </w:rPr>
        <w:t xml:space="preserve"> </w:t>
      </w:r>
      <w:r w:rsidR="0010038C" w:rsidRPr="00CA0318">
        <w:rPr>
          <w:rFonts w:ascii="Consolas" w:hAnsi="Consolas" w:hint="eastAsia"/>
          <w:color w:val="54A738" w:themeColor="accent5" w:themeShade="BF"/>
          <w:sz w:val="18"/>
          <w:szCs w:val="18"/>
        </w:rPr>
        <w:t>E</w:t>
      </w:r>
      <w:r w:rsidR="0010038C" w:rsidRPr="00CA0318">
        <w:rPr>
          <w:rFonts w:ascii="Consolas" w:hAnsi="Consolas"/>
          <w:color w:val="54A738" w:themeColor="accent5" w:themeShade="BF"/>
          <w:sz w:val="18"/>
          <w:szCs w:val="18"/>
        </w:rPr>
        <w:t>NDIF</w:t>
      </w:r>
    </w:p>
    <w:p w14:paraId="5DE2514E" w14:textId="77777777" w:rsidR="00BB0D33" w:rsidRPr="00CA0318" w:rsidRDefault="00BB0D33" w:rsidP="005C60FC">
      <w:pPr>
        <w:rPr>
          <w:rFonts w:ascii="Consolas" w:hAnsi="Consolas"/>
          <w:color w:val="54A738" w:themeColor="accent5" w:themeShade="BF"/>
          <w:sz w:val="18"/>
          <w:szCs w:val="18"/>
        </w:rPr>
      </w:pPr>
    </w:p>
    <w:p w14:paraId="00C72B57" w14:textId="61B6091F" w:rsidR="00BB0D33" w:rsidRPr="00CA0318" w:rsidRDefault="00BB0D33" w:rsidP="005C60FC">
      <w:pPr>
        <w:rPr>
          <w:sz w:val="18"/>
          <w:szCs w:val="18"/>
        </w:rPr>
      </w:pPr>
      <w:r w:rsidRPr="00CA0318">
        <w:rPr>
          <w:b/>
          <w:bCs/>
          <w:sz w:val="18"/>
          <w:szCs w:val="18"/>
        </w:rPr>
        <w:t>Line 1</w:t>
      </w:r>
      <w:r w:rsidRPr="00CA0318">
        <w:rPr>
          <w:sz w:val="18"/>
          <w:szCs w:val="18"/>
        </w:rPr>
        <w:t xml:space="preserve"> </w:t>
      </w:r>
      <w:r w:rsidR="004543FC" w:rsidRPr="00CA0318">
        <w:rPr>
          <w:sz w:val="18"/>
          <w:szCs w:val="18"/>
        </w:rPr>
        <w:t xml:space="preserve">IF statements start with </w:t>
      </w:r>
      <w:r w:rsidR="004543FC" w:rsidRPr="00CA0318">
        <w:rPr>
          <w:rFonts w:ascii="Consolas" w:hAnsi="Consolas"/>
          <w:color w:val="54A738" w:themeColor="accent5" w:themeShade="BF"/>
          <w:sz w:val="18"/>
          <w:szCs w:val="18"/>
        </w:rPr>
        <w:t>IF</w:t>
      </w:r>
      <w:r w:rsidR="004543FC" w:rsidRPr="00CA0318">
        <w:rPr>
          <w:sz w:val="18"/>
          <w:szCs w:val="18"/>
        </w:rPr>
        <w:t xml:space="preserve"> and t</w:t>
      </w:r>
      <w:r w:rsidRPr="00CA0318">
        <w:rPr>
          <w:sz w:val="18"/>
          <w:szCs w:val="18"/>
        </w:rPr>
        <w:t xml:space="preserve">he </w:t>
      </w:r>
      <w:r w:rsidRPr="00CA0318">
        <w:rPr>
          <w:rFonts w:ascii="Consolas" w:hAnsi="Consolas"/>
          <w:sz w:val="18"/>
          <w:szCs w:val="18"/>
        </w:rPr>
        <w:t>condition</w:t>
      </w:r>
      <w:r w:rsidRPr="00CA0318">
        <w:rPr>
          <w:sz w:val="18"/>
          <w:szCs w:val="18"/>
        </w:rPr>
        <w:t xml:space="preserve"> that you want to check</w:t>
      </w:r>
    </w:p>
    <w:p w14:paraId="31D47684" w14:textId="47E2706A" w:rsidR="00BB0D33" w:rsidRPr="00CA0318" w:rsidRDefault="00BB0D33" w:rsidP="005C60FC">
      <w:pPr>
        <w:rPr>
          <w:sz w:val="18"/>
          <w:szCs w:val="18"/>
        </w:rPr>
      </w:pPr>
      <w:r w:rsidRPr="00CA0318">
        <w:rPr>
          <w:rFonts w:hint="eastAsia"/>
          <w:b/>
          <w:bCs/>
          <w:sz w:val="18"/>
          <w:szCs w:val="18"/>
        </w:rPr>
        <w:t>L</w:t>
      </w:r>
      <w:r w:rsidRPr="00CA0318">
        <w:rPr>
          <w:b/>
          <w:bCs/>
          <w:sz w:val="18"/>
          <w:szCs w:val="18"/>
        </w:rPr>
        <w:t>ine 2-3</w:t>
      </w:r>
      <w:r w:rsidRPr="00CA0318">
        <w:rPr>
          <w:sz w:val="18"/>
          <w:szCs w:val="18"/>
        </w:rPr>
        <w:t xml:space="preserve"> If the condition is satisfied, the statement(s)</w:t>
      </w:r>
      <w:r w:rsidR="00DD0BC9" w:rsidRPr="00CA0318">
        <w:rPr>
          <w:sz w:val="18"/>
          <w:szCs w:val="18"/>
        </w:rPr>
        <w:t xml:space="preserve"> </w:t>
      </w:r>
      <w:r w:rsidRPr="00CA0318">
        <w:rPr>
          <w:sz w:val="18"/>
          <w:szCs w:val="18"/>
        </w:rPr>
        <w:t>(can be several lines) will be run</w:t>
      </w:r>
    </w:p>
    <w:p w14:paraId="7534FAE9" w14:textId="54FF6A3F" w:rsidR="00BB0D33" w:rsidRPr="00CA0318" w:rsidRDefault="00BB0D33" w:rsidP="005C60FC">
      <w:pPr>
        <w:rPr>
          <w:sz w:val="18"/>
          <w:szCs w:val="18"/>
        </w:rPr>
      </w:pPr>
      <w:r w:rsidRPr="00CA0318">
        <w:rPr>
          <w:b/>
          <w:bCs/>
          <w:sz w:val="18"/>
          <w:szCs w:val="18"/>
        </w:rPr>
        <w:t>(</w:t>
      </w:r>
      <w:r w:rsidRPr="00CA0318">
        <w:rPr>
          <w:rFonts w:hint="eastAsia"/>
          <w:b/>
          <w:bCs/>
          <w:sz w:val="18"/>
          <w:szCs w:val="18"/>
        </w:rPr>
        <w:t>L</w:t>
      </w:r>
      <w:r w:rsidRPr="00CA0318">
        <w:rPr>
          <w:b/>
          <w:bCs/>
          <w:sz w:val="18"/>
          <w:szCs w:val="18"/>
        </w:rPr>
        <w:t xml:space="preserve">ine 4-5) </w:t>
      </w:r>
      <w:r w:rsidRPr="00CA0318">
        <w:rPr>
          <w:sz w:val="18"/>
          <w:szCs w:val="18"/>
        </w:rPr>
        <w:t>If the con</w:t>
      </w:r>
      <w:r w:rsidR="00DD0BC9" w:rsidRPr="00CA0318">
        <w:rPr>
          <w:sz w:val="18"/>
          <w:szCs w:val="18"/>
        </w:rPr>
        <w:t>dition is not satisfied, the statement(s) (can be several lines) will be run</w:t>
      </w:r>
    </w:p>
    <w:p w14:paraId="2911BED1" w14:textId="558E2E9F" w:rsidR="00DD0BC9" w:rsidRPr="00CA0318" w:rsidRDefault="00DD0BC9" w:rsidP="005C60FC">
      <w:pPr>
        <w:rPr>
          <w:rFonts w:ascii="Consolas" w:hAnsi="Consolas"/>
          <w:color w:val="54A738" w:themeColor="accent5" w:themeShade="BF"/>
          <w:sz w:val="18"/>
          <w:szCs w:val="18"/>
        </w:rPr>
      </w:pPr>
      <w:r w:rsidRPr="00CA0318">
        <w:rPr>
          <w:rFonts w:hint="eastAsia"/>
          <w:b/>
          <w:bCs/>
          <w:sz w:val="18"/>
          <w:szCs w:val="18"/>
        </w:rPr>
        <w:t>L</w:t>
      </w:r>
      <w:r w:rsidRPr="00CA0318">
        <w:rPr>
          <w:b/>
          <w:bCs/>
          <w:sz w:val="18"/>
          <w:szCs w:val="18"/>
        </w:rPr>
        <w:t>ine 6</w:t>
      </w:r>
      <w:r w:rsidRPr="00CA0318">
        <w:rPr>
          <w:sz w:val="18"/>
          <w:szCs w:val="18"/>
        </w:rPr>
        <w:t xml:space="preserve"> The </w:t>
      </w:r>
      <w:r w:rsidRPr="00CA0318">
        <w:rPr>
          <w:rFonts w:ascii="Consolas" w:hAnsi="Consolas"/>
          <w:sz w:val="18"/>
          <w:szCs w:val="18"/>
        </w:rPr>
        <w:t>IF</w:t>
      </w:r>
      <w:r w:rsidRPr="00CA0318">
        <w:rPr>
          <w:sz w:val="18"/>
          <w:szCs w:val="18"/>
        </w:rPr>
        <w:t xml:space="preserve"> statements end with an </w:t>
      </w:r>
      <w:r w:rsidRPr="00CA0318">
        <w:rPr>
          <w:rFonts w:ascii="Consolas" w:hAnsi="Consolas"/>
          <w:color w:val="54A738" w:themeColor="accent5" w:themeShade="BF"/>
          <w:sz w:val="18"/>
          <w:szCs w:val="18"/>
        </w:rPr>
        <w:t>ENDIF</w:t>
      </w:r>
    </w:p>
    <w:p w14:paraId="68F5C90E" w14:textId="77777777" w:rsidR="00F66C7F" w:rsidRDefault="00F66C7F" w:rsidP="005C60FC">
      <w:pPr>
        <w:rPr>
          <w:rFonts w:ascii="Consolas" w:hAnsi="Consolas"/>
          <w:sz w:val="18"/>
          <w:szCs w:val="20"/>
        </w:rPr>
      </w:pPr>
    </w:p>
    <w:p w14:paraId="43F5862B" w14:textId="77777777" w:rsidR="00F66C7F" w:rsidRPr="00CA0318" w:rsidRDefault="00F66C7F" w:rsidP="00F66C7F">
      <w:pPr>
        <w:rPr>
          <w:szCs w:val="21"/>
        </w:rPr>
      </w:pPr>
      <w:r w:rsidRPr="00CA0318">
        <w:rPr>
          <w:rFonts w:hint="eastAsia"/>
          <w:szCs w:val="21"/>
        </w:rPr>
        <w:lastRenderedPageBreak/>
        <w:t>(</w:t>
      </w:r>
      <w:r w:rsidRPr="00CA0318">
        <w:rPr>
          <w:szCs w:val="21"/>
        </w:rPr>
        <w:t>e.g.</w:t>
      </w:r>
    </w:p>
    <w:p w14:paraId="3D28FD0F" w14:textId="41A940E7" w:rsidR="00F66C7F" w:rsidRPr="00CA0318" w:rsidRDefault="00F66C7F" w:rsidP="00F66C7F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/>
          <w:color w:val="54A738" w:themeColor="accent5" w:themeShade="BF"/>
          <w:szCs w:val="21"/>
        </w:rPr>
        <w:t xml:space="preserve">Number </w:t>
      </w:r>
      <w:r w:rsidRPr="00CA0318">
        <w:rPr>
          <w:rFonts w:ascii="Consolas" w:hAnsi="Consolas"/>
          <w:color w:val="54A738" w:themeColor="accent5" w:themeShade="BF"/>
          <w:szCs w:val="21"/>
        </w:rPr>
        <w:sym w:font="Wingdings" w:char="F0DF"/>
      </w:r>
      <w:r w:rsidRPr="00CA0318">
        <w:rPr>
          <w:rFonts w:ascii="Consolas" w:hAnsi="Consolas"/>
          <w:color w:val="54A738" w:themeColor="accent5" w:themeShade="BF"/>
          <w:szCs w:val="21"/>
        </w:rPr>
        <w:t xml:space="preserve"> 3</w:t>
      </w:r>
    </w:p>
    <w:p w14:paraId="356A6346" w14:textId="704C5AE0" w:rsidR="00F66C7F" w:rsidRPr="00CA0318" w:rsidRDefault="00F66C7F" w:rsidP="00F66C7F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/>
          <w:color w:val="54A738" w:themeColor="accent5" w:themeShade="BF"/>
          <w:szCs w:val="21"/>
        </w:rPr>
        <w:t>IF Number = 3</w:t>
      </w:r>
    </w:p>
    <w:p w14:paraId="103B4D17" w14:textId="72A979C7" w:rsidR="00F66C7F" w:rsidRPr="00CA0318" w:rsidRDefault="00F66C7F" w:rsidP="00F66C7F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/>
          <w:color w:val="54A738" w:themeColor="accent5" w:themeShade="BF"/>
          <w:szCs w:val="21"/>
        </w:rPr>
        <w:tab/>
        <w:t>THEN</w:t>
      </w:r>
    </w:p>
    <w:p w14:paraId="3CC7185B" w14:textId="71986E80" w:rsidR="00F66C7F" w:rsidRPr="00CA0318" w:rsidRDefault="00F66C7F" w:rsidP="00F66C7F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/>
          <w:color w:val="54A738" w:themeColor="accent5" w:themeShade="BF"/>
          <w:szCs w:val="21"/>
        </w:rPr>
        <w:tab/>
      </w:r>
      <w:r w:rsidRPr="00CA0318">
        <w:rPr>
          <w:rFonts w:ascii="Consolas" w:hAnsi="Consolas"/>
          <w:color w:val="54A738" w:themeColor="accent5" w:themeShade="BF"/>
          <w:szCs w:val="21"/>
        </w:rPr>
        <w:tab/>
        <w:t>OUTPUT “It is 3”</w:t>
      </w:r>
    </w:p>
    <w:p w14:paraId="0837C313" w14:textId="67D6A60C" w:rsidR="00F66C7F" w:rsidRPr="00CA0318" w:rsidRDefault="00F66C7F" w:rsidP="00F66C7F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/>
          <w:color w:val="54A738" w:themeColor="accent5" w:themeShade="BF"/>
          <w:szCs w:val="21"/>
        </w:rPr>
        <w:tab/>
        <w:t>ELSE</w:t>
      </w:r>
    </w:p>
    <w:p w14:paraId="79825345" w14:textId="3B866766" w:rsidR="00F66C7F" w:rsidRPr="00CA0318" w:rsidRDefault="00F66C7F" w:rsidP="00F66C7F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/>
          <w:color w:val="54A738" w:themeColor="accent5" w:themeShade="BF"/>
          <w:szCs w:val="21"/>
        </w:rPr>
        <w:tab/>
      </w:r>
      <w:r w:rsidRPr="00CA0318">
        <w:rPr>
          <w:rFonts w:ascii="Consolas" w:hAnsi="Consolas"/>
          <w:color w:val="54A738" w:themeColor="accent5" w:themeShade="BF"/>
          <w:szCs w:val="21"/>
        </w:rPr>
        <w:tab/>
        <w:t>OUTPUT “It is not 3”</w:t>
      </w:r>
    </w:p>
    <w:p w14:paraId="7E524C9B" w14:textId="2000305C" w:rsidR="00DB3B85" w:rsidRPr="00CA0318" w:rsidRDefault="00DB3B85" w:rsidP="00F66C7F">
      <w:pPr>
        <w:rPr>
          <w:rFonts w:ascii="Consolas" w:hAnsi="Consolas"/>
          <w:color w:val="54A738" w:themeColor="accent5" w:themeShade="BF"/>
          <w:szCs w:val="21"/>
        </w:rPr>
      </w:pPr>
      <w:r w:rsidRPr="00CA0318">
        <w:rPr>
          <w:rFonts w:ascii="Consolas" w:hAnsi="Consolas" w:hint="eastAsia"/>
          <w:color w:val="54A738" w:themeColor="accent5" w:themeShade="BF"/>
          <w:szCs w:val="21"/>
        </w:rPr>
        <w:t>E</w:t>
      </w:r>
      <w:r w:rsidRPr="00CA0318">
        <w:rPr>
          <w:rFonts w:ascii="Consolas" w:hAnsi="Consolas"/>
          <w:color w:val="54A738" w:themeColor="accent5" w:themeShade="BF"/>
          <w:szCs w:val="21"/>
        </w:rPr>
        <w:t>NDIF</w:t>
      </w:r>
    </w:p>
    <w:p w14:paraId="4D6F54A3" w14:textId="77777777" w:rsidR="00F66C7F" w:rsidRDefault="00F66C7F" w:rsidP="00F66C7F">
      <w:pPr>
        <w:rPr>
          <w:b/>
          <w:bCs/>
          <w:sz w:val="36"/>
          <w:szCs w:val="40"/>
        </w:rPr>
      </w:pPr>
    </w:p>
    <w:p w14:paraId="430ED3BF" w14:textId="77777777" w:rsidR="00F66C7F" w:rsidRPr="00CA0318" w:rsidRDefault="00F66C7F" w:rsidP="00F66C7F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 w:hint="eastAsia"/>
          <w:color w:val="009DD9" w:themeColor="accent2"/>
        </w:rPr>
        <w:t>O</w:t>
      </w:r>
      <w:r w:rsidRPr="00CA0318">
        <w:rPr>
          <w:rFonts w:ascii="Consolas" w:hAnsi="Consolas"/>
          <w:color w:val="009DD9" w:themeColor="accent2"/>
        </w:rPr>
        <w:t>UTPUT|</w:t>
      </w:r>
    </w:p>
    <w:p w14:paraId="25B54C2F" w14:textId="244B94C8" w:rsidR="00F66C7F" w:rsidRPr="00CA0318" w:rsidRDefault="00F66C7F" w:rsidP="00F66C7F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/>
          <w:color w:val="009DD9" w:themeColor="accent2"/>
        </w:rPr>
        <w:t>It is 3</w:t>
      </w:r>
    </w:p>
    <w:p w14:paraId="37387A65" w14:textId="77777777" w:rsidR="00F66C7F" w:rsidRPr="00CA0318" w:rsidRDefault="00F66C7F" w:rsidP="00F66C7F">
      <w:r w:rsidRPr="00CA0318">
        <w:rPr>
          <w:rFonts w:hint="eastAsia"/>
        </w:rPr>
        <w:t>)</w:t>
      </w:r>
    </w:p>
    <w:p w14:paraId="124D9475" w14:textId="77777777" w:rsidR="00DD0BC9" w:rsidRPr="00CA0318" w:rsidRDefault="00DD0BC9" w:rsidP="005C60FC">
      <w:pPr>
        <w:rPr>
          <w:rFonts w:ascii="Consolas" w:hAnsi="Consolas"/>
        </w:rPr>
      </w:pPr>
    </w:p>
    <w:p w14:paraId="45E00B15" w14:textId="23A81EAC" w:rsidR="00DD0BC9" w:rsidRDefault="00645291" w:rsidP="00DD0BC9">
      <w:pPr>
        <w:rPr>
          <w:color w:val="0F6FC6" w:themeColor="accent1"/>
          <w:sz w:val="24"/>
          <w:szCs w:val="24"/>
        </w:rPr>
      </w:pPr>
      <w:r>
        <w:rPr>
          <w:color w:val="0F6FC6" w:themeColor="accent1"/>
          <w:sz w:val="24"/>
          <w:szCs w:val="24"/>
        </w:rPr>
        <w:t>2</w:t>
      </w:r>
      <w:r w:rsidR="00DD0BC9" w:rsidRPr="00B619D9">
        <w:rPr>
          <w:color w:val="0F6FC6" w:themeColor="accent1"/>
          <w:sz w:val="24"/>
          <w:szCs w:val="24"/>
        </w:rPr>
        <w:t xml:space="preserve">. </w:t>
      </w:r>
      <w:r w:rsidR="00DD0BC9">
        <w:rPr>
          <w:color w:val="0F6FC6" w:themeColor="accent1"/>
          <w:sz w:val="24"/>
          <w:szCs w:val="24"/>
        </w:rPr>
        <w:t>CASE statements</w:t>
      </w:r>
    </w:p>
    <w:p w14:paraId="3F160908" w14:textId="7B3B4B7A" w:rsidR="00DD0BC9" w:rsidRPr="00CA0318" w:rsidRDefault="00DD0BC9" w:rsidP="00DD0BC9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>1</w:t>
      </w:r>
      <w:r w:rsidRPr="00CA0318">
        <w:rPr>
          <w:rFonts w:ascii="Consolas" w:hAnsi="Consolas"/>
          <w:color w:val="54A738" w:themeColor="accent5" w:themeShade="BF"/>
        </w:rPr>
        <w:t xml:space="preserve"> CASE OF </w:t>
      </w:r>
      <w:r w:rsidR="004543FC" w:rsidRPr="00CA0318">
        <w:rPr>
          <w:rFonts w:ascii="Consolas" w:hAnsi="Consolas"/>
          <w:color w:val="54A738" w:themeColor="accent5" w:themeShade="BF"/>
        </w:rPr>
        <w:t>&lt;identifier&gt;</w:t>
      </w:r>
    </w:p>
    <w:p w14:paraId="4B656108" w14:textId="3D0EC10D" w:rsidR="00DD0BC9" w:rsidRPr="00CA0318" w:rsidRDefault="00DD0BC9" w:rsidP="00DD0BC9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>2</w:t>
      </w:r>
      <w:r w:rsidRPr="00CA0318">
        <w:rPr>
          <w:rFonts w:ascii="Consolas" w:hAnsi="Consolas"/>
          <w:color w:val="54A738" w:themeColor="accent5" w:themeShade="BF"/>
        </w:rPr>
        <w:t xml:space="preserve"> </w:t>
      </w:r>
      <w:r w:rsidRPr="00CA0318">
        <w:rPr>
          <w:rFonts w:ascii="Consolas" w:hAnsi="Consolas"/>
          <w:color w:val="54A738" w:themeColor="accent5" w:themeShade="BF"/>
        </w:rPr>
        <w:tab/>
        <w:t xml:space="preserve"> </w:t>
      </w:r>
      <w:r w:rsidR="004543FC" w:rsidRPr="00CA0318">
        <w:rPr>
          <w:rFonts w:ascii="Consolas" w:hAnsi="Consolas"/>
          <w:color w:val="54A738" w:themeColor="accent5" w:themeShade="BF"/>
        </w:rPr>
        <w:t>&lt;value 1&gt;: &lt;statement&gt;</w:t>
      </w:r>
    </w:p>
    <w:p w14:paraId="0B4843AE" w14:textId="1A4DCD3C" w:rsidR="00DD0BC9" w:rsidRPr="00CA0318" w:rsidRDefault="00DD0BC9" w:rsidP="00DD0BC9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>3</w:t>
      </w:r>
      <w:r w:rsidRPr="00CA0318">
        <w:rPr>
          <w:rFonts w:ascii="Consolas" w:hAnsi="Consolas"/>
          <w:color w:val="54A738" w:themeColor="accent5" w:themeShade="BF"/>
        </w:rPr>
        <w:t xml:space="preserve"> </w:t>
      </w:r>
      <w:r w:rsidRPr="00CA0318">
        <w:rPr>
          <w:rFonts w:ascii="Consolas" w:hAnsi="Consolas"/>
          <w:color w:val="54A738" w:themeColor="accent5" w:themeShade="BF"/>
        </w:rPr>
        <w:tab/>
      </w:r>
      <w:r w:rsidR="004543FC" w:rsidRPr="00CA0318">
        <w:rPr>
          <w:rFonts w:ascii="Consolas" w:hAnsi="Consolas"/>
          <w:color w:val="54A738" w:themeColor="accent5" w:themeShade="BF"/>
        </w:rPr>
        <w:t xml:space="preserve"> &lt;value 2&gt;: &lt;statement&gt;</w:t>
      </w:r>
    </w:p>
    <w:p w14:paraId="6C41F5B1" w14:textId="487A12DE" w:rsidR="00DD0BC9" w:rsidRPr="00CA0318" w:rsidRDefault="00DD0BC9" w:rsidP="00DD0BC9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>4</w:t>
      </w:r>
      <w:r w:rsidRPr="00CA0318">
        <w:rPr>
          <w:rFonts w:ascii="Consolas" w:hAnsi="Consolas"/>
          <w:color w:val="54A738" w:themeColor="accent5" w:themeShade="BF"/>
        </w:rPr>
        <w:t xml:space="preserve"> </w:t>
      </w:r>
      <w:r w:rsidRPr="00CA0318">
        <w:rPr>
          <w:rFonts w:ascii="Consolas" w:hAnsi="Consolas"/>
          <w:color w:val="54A738" w:themeColor="accent5" w:themeShade="BF"/>
        </w:rPr>
        <w:tab/>
        <w:t xml:space="preserve"> </w:t>
      </w:r>
      <w:r w:rsidR="004543FC" w:rsidRPr="00CA0318">
        <w:rPr>
          <w:rFonts w:ascii="Consolas" w:hAnsi="Consolas"/>
          <w:color w:val="54A738" w:themeColor="accent5" w:themeShade="BF"/>
        </w:rPr>
        <w:t>OTHERWISE &lt;statement&gt;</w:t>
      </w:r>
    </w:p>
    <w:p w14:paraId="397B83E8" w14:textId="412DEA64" w:rsidR="00DD0BC9" w:rsidRPr="00CA0318" w:rsidRDefault="004543FC" w:rsidP="00DD0BC9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>5</w:t>
      </w:r>
      <w:r w:rsidR="00DD0BC9" w:rsidRPr="00CA0318">
        <w:rPr>
          <w:rFonts w:ascii="Consolas" w:hAnsi="Consolas"/>
          <w:color w:val="54A738" w:themeColor="accent5" w:themeShade="BF"/>
        </w:rPr>
        <w:t xml:space="preserve"> </w:t>
      </w:r>
      <w:r w:rsidRPr="00CA0318">
        <w:rPr>
          <w:rFonts w:ascii="Consolas" w:hAnsi="Consolas"/>
          <w:color w:val="54A738" w:themeColor="accent5" w:themeShade="BF"/>
        </w:rPr>
        <w:t>ENDCASE</w:t>
      </w:r>
    </w:p>
    <w:p w14:paraId="528037D1" w14:textId="77777777" w:rsidR="00DD0BC9" w:rsidRPr="00CA0318" w:rsidRDefault="00DD0BC9" w:rsidP="00DD0BC9">
      <w:pPr>
        <w:rPr>
          <w:rFonts w:ascii="Consolas" w:hAnsi="Consolas"/>
          <w:color w:val="54A738" w:themeColor="accent5" w:themeShade="BF"/>
        </w:rPr>
      </w:pPr>
    </w:p>
    <w:p w14:paraId="1BEA3348" w14:textId="12625726" w:rsidR="00DD0BC9" w:rsidRPr="00CA0318" w:rsidRDefault="00DD0BC9" w:rsidP="00DD0BC9">
      <w:r w:rsidRPr="00CA0318">
        <w:rPr>
          <w:b/>
          <w:bCs/>
        </w:rPr>
        <w:t>Line 1</w:t>
      </w:r>
      <w:r w:rsidRPr="00CA0318">
        <w:t xml:space="preserve"> </w:t>
      </w:r>
      <w:r w:rsidR="004543FC" w:rsidRPr="00CA0318">
        <w:rPr>
          <w:rFonts w:ascii="Consolas" w:hAnsi="Consolas"/>
        </w:rPr>
        <w:t>CASE</w:t>
      </w:r>
      <w:r w:rsidR="004543FC" w:rsidRPr="00CA0318">
        <w:t xml:space="preserve"> statements start with </w:t>
      </w:r>
      <w:r w:rsidR="004543FC" w:rsidRPr="00CA0318">
        <w:rPr>
          <w:rFonts w:ascii="Consolas" w:hAnsi="Consolas"/>
          <w:color w:val="54A738" w:themeColor="accent5" w:themeShade="BF"/>
        </w:rPr>
        <w:t>CASE OF</w:t>
      </w:r>
      <w:r w:rsidR="004543FC" w:rsidRPr="00CA0318">
        <w:t xml:space="preserve"> and the </w:t>
      </w:r>
      <w:r w:rsidR="004543FC" w:rsidRPr="00CA0318">
        <w:rPr>
          <w:rFonts w:ascii="Consolas" w:hAnsi="Consolas"/>
        </w:rPr>
        <w:t>identifier of the variable</w:t>
      </w:r>
      <w:r w:rsidRPr="00CA0318">
        <w:t xml:space="preserve"> that you want to check</w:t>
      </w:r>
    </w:p>
    <w:p w14:paraId="02BE0948" w14:textId="4B70575C" w:rsidR="00DD0BC9" w:rsidRPr="00CA0318" w:rsidRDefault="00DD0BC9" w:rsidP="00DD0BC9">
      <w:r w:rsidRPr="00CA0318">
        <w:rPr>
          <w:rFonts w:hint="eastAsia"/>
          <w:b/>
          <w:bCs/>
        </w:rPr>
        <w:t>L</w:t>
      </w:r>
      <w:r w:rsidRPr="00CA0318">
        <w:rPr>
          <w:b/>
          <w:bCs/>
        </w:rPr>
        <w:t>ine 2</w:t>
      </w:r>
      <w:r w:rsidR="009C42C3" w:rsidRPr="00CA0318">
        <w:rPr>
          <w:b/>
          <w:bCs/>
        </w:rPr>
        <w:t>/</w:t>
      </w:r>
      <w:r w:rsidRPr="00CA0318">
        <w:rPr>
          <w:b/>
          <w:bCs/>
        </w:rPr>
        <w:t>3</w:t>
      </w:r>
      <w:r w:rsidRPr="00CA0318">
        <w:t xml:space="preserve"> If the </w:t>
      </w:r>
      <w:r w:rsidR="00CD429C" w:rsidRPr="00CA0318">
        <w:rPr>
          <w:rFonts w:hint="eastAsia"/>
        </w:rPr>
        <w:t>variable</w:t>
      </w:r>
      <w:r w:rsidR="00CD429C" w:rsidRPr="00CA0318">
        <w:t xml:space="preserve"> equals to the value, the statement</w:t>
      </w:r>
      <w:r w:rsidR="009D012F" w:rsidRPr="00CA0318">
        <w:t xml:space="preserve"> will be run </w:t>
      </w:r>
      <w:r w:rsidR="00CD429C" w:rsidRPr="00CA0318">
        <w:t>(There can be multiple values)</w:t>
      </w:r>
    </w:p>
    <w:p w14:paraId="4F76C481" w14:textId="7C0AF91A" w:rsidR="00DD0BC9" w:rsidRPr="00CA0318" w:rsidRDefault="00DD0BC9" w:rsidP="00DD0BC9">
      <w:r w:rsidRPr="00CA0318">
        <w:rPr>
          <w:b/>
          <w:bCs/>
        </w:rPr>
        <w:t>(</w:t>
      </w:r>
      <w:r w:rsidRPr="00CA0318">
        <w:rPr>
          <w:rFonts w:hint="eastAsia"/>
          <w:b/>
          <w:bCs/>
        </w:rPr>
        <w:t>L</w:t>
      </w:r>
      <w:r w:rsidRPr="00CA0318">
        <w:rPr>
          <w:b/>
          <w:bCs/>
        </w:rPr>
        <w:t xml:space="preserve">ine 4) </w:t>
      </w:r>
      <w:r w:rsidR="009D012F" w:rsidRPr="00CA0318">
        <w:t>IF the variable is not equal to all the values, the statement will be run</w:t>
      </w:r>
    </w:p>
    <w:p w14:paraId="0613EFB8" w14:textId="7D02B832" w:rsidR="00DD0BC9" w:rsidRPr="00CA0318" w:rsidRDefault="00DD0BC9" w:rsidP="005C60FC">
      <w:pPr>
        <w:rPr>
          <w:rFonts w:ascii="Consolas" w:hAnsi="Consolas"/>
          <w:color w:val="54A738" w:themeColor="accent5" w:themeShade="BF"/>
        </w:rPr>
      </w:pPr>
      <w:r w:rsidRPr="00CA0318">
        <w:rPr>
          <w:rFonts w:hint="eastAsia"/>
          <w:b/>
          <w:bCs/>
        </w:rPr>
        <w:t>L</w:t>
      </w:r>
      <w:r w:rsidRPr="00CA0318">
        <w:rPr>
          <w:b/>
          <w:bCs/>
        </w:rPr>
        <w:t xml:space="preserve">ine </w:t>
      </w:r>
      <w:r w:rsidR="009D012F" w:rsidRPr="00CA0318">
        <w:rPr>
          <w:b/>
          <w:bCs/>
        </w:rPr>
        <w:t>5</w:t>
      </w:r>
      <w:r w:rsidRPr="00CA0318">
        <w:t xml:space="preserve"> The </w:t>
      </w:r>
      <w:r w:rsidR="009D012F" w:rsidRPr="00CA0318">
        <w:rPr>
          <w:rFonts w:ascii="Consolas" w:hAnsi="Consolas"/>
        </w:rPr>
        <w:t>CASE</w:t>
      </w:r>
      <w:r w:rsidRPr="00CA0318">
        <w:t xml:space="preserve"> statements end with an </w:t>
      </w:r>
      <w:r w:rsidR="009D012F" w:rsidRPr="00CA0318">
        <w:rPr>
          <w:rFonts w:ascii="Consolas" w:hAnsi="Consolas"/>
          <w:color w:val="54A738" w:themeColor="accent5" w:themeShade="BF"/>
        </w:rPr>
        <w:t>ENDCASE</w:t>
      </w:r>
    </w:p>
    <w:p w14:paraId="2464B4D6" w14:textId="77777777" w:rsidR="00F66C7F" w:rsidRPr="00CA0318" w:rsidRDefault="00F66C7F" w:rsidP="005C60FC">
      <w:pPr>
        <w:rPr>
          <w:rFonts w:ascii="Consolas" w:hAnsi="Consolas"/>
        </w:rPr>
      </w:pPr>
    </w:p>
    <w:p w14:paraId="582F7A97" w14:textId="77777777" w:rsidR="00F66C7F" w:rsidRPr="00CA0318" w:rsidRDefault="00F66C7F" w:rsidP="00F66C7F">
      <w:r w:rsidRPr="00CA0318">
        <w:rPr>
          <w:rFonts w:hint="eastAsia"/>
        </w:rPr>
        <w:t>(</w:t>
      </w:r>
      <w:r w:rsidRPr="00CA0318">
        <w:t>e.g.</w:t>
      </w:r>
    </w:p>
    <w:p w14:paraId="5692BA3B" w14:textId="5400DE19" w:rsidR="00F66C7F" w:rsidRPr="00CA0318" w:rsidRDefault="00F66C7F" w:rsidP="00F66C7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 xml:space="preserve">Color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“red”</w:t>
      </w:r>
    </w:p>
    <w:p w14:paraId="222AAC19" w14:textId="1E0CE404" w:rsidR="00F66C7F" w:rsidRPr="00CA0318" w:rsidRDefault="00F66C7F" w:rsidP="00F66C7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C</w:t>
      </w:r>
      <w:r w:rsidRPr="00CA0318">
        <w:rPr>
          <w:rFonts w:ascii="Consolas" w:hAnsi="Consolas"/>
          <w:color w:val="54A738" w:themeColor="accent5" w:themeShade="BF"/>
        </w:rPr>
        <w:t>ASE OF Color</w:t>
      </w:r>
    </w:p>
    <w:p w14:paraId="20D9FAF9" w14:textId="74D0AA58" w:rsidR="00F66C7F" w:rsidRPr="00CA0318" w:rsidRDefault="00F66C7F" w:rsidP="00F66C7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“red”: OUTPUT “Apple”</w:t>
      </w:r>
    </w:p>
    <w:p w14:paraId="722B126F" w14:textId="1CE643C2" w:rsidR="00F66C7F" w:rsidRPr="00CA0318" w:rsidRDefault="00F66C7F" w:rsidP="00F66C7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“blue”: OUTPUT “Blueberry”</w:t>
      </w:r>
    </w:p>
    <w:p w14:paraId="5D5E65F6" w14:textId="70B7329A" w:rsidR="00F66C7F" w:rsidRPr="00CA0318" w:rsidRDefault="00F66C7F" w:rsidP="00F66C7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“green”: OUTPUT “Grass”</w:t>
      </w:r>
    </w:p>
    <w:p w14:paraId="60A6A0F6" w14:textId="6FC9B3E1" w:rsidR="00F66C7F" w:rsidRPr="00CA0318" w:rsidRDefault="00F66C7F" w:rsidP="00F66C7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OTHERWISE OUTPUT “I don’t know”</w:t>
      </w:r>
    </w:p>
    <w:p w14:paraId="6701E6D1" w14:textId="280FB8AA" w:rsidR="00DB3B85" w:rsidRPr="00CA0318" w:rsidRDefault="00DB3B85" w:rsidP="00F66C7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E</w:t>
      </w:r>
      <w:r w:rsidRPr="00CA0318">
        <w:rPr>
          <w:rFonts w:ascii="Consolas" w:hAnsi="Consolas"/>
          <w:color w:val="54A738" w:themeColor="accent5" w:themeShade="BF"/>
        </w:rPr>
        <w:t>NDCASE</w:t>
      </w:r>
    </w:p>
    <w:p w14:paraId="55FF497E" w14:textId="77777777" w:rsidR="00F66C7F" w:rsidRPr="00CA0318" w:rsidRDefault="00F66C7F" w:rsidP="00F66C7F">
      <w:pPr>
        <w:rPr>
          <w:b/>
          <w:bCs/>
          <w:sz w:val="44"/>
          <w:szCs w:val="48"/>
        </w:rPr>
      </w:pPr>
    </w:p>
    <w:p w14:paraId="3DB33B5E" w14:textId="77777777" w:rsidR="00F66C7F" w:rsidRPr="00CA0318" w:rsidRDefault="00F66C7F" w:rsidP="00F66C7F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 w:hint="eastAsia"/>
          <w:color w:val="009DD9" w:themeColor="accent2"/>
        </w:rPr>
        <w:t>O</w:t>
      </w:r>
      <w:r w:rsidRPr="00CA0318">
        <w:rPr>
          <w:rFonts w:ascii="Consolas" w:hAnsi="Consolas"/>
          <w:color w:val="009DD9" w:themeColor="accent2"/>
        </w:rPr>
        <w:t>UTPUT|</w:t>
      </w:r>
    </w:p>
    <w:p w14:paraId="3D283CCC" w14:textId="51C94689" w:rsidR="00F66C7F" w:rsidRPr="00CA0318" w:rsidRDefault="00F66C7F" w:rsidP="00F66C7F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/>
          <w:color w:val="009DD9" w:themeColor="accent2"/>
        </w:rPr>
        <w:t>Apple</w:t>
      </w:r>
    </w:p>
    <w:p w14:paraId="4BB13879" w14:textId="77777777" w:rsidR="00F66C7F" w:rsidRPr="00CA0318" w:rsidRDefault="00F66C7F" w:rsidP="00F66C7F">
      <w:r w:rsidRPr="00CA0318">
        <w:rPr>
          <w:rFonts w:hint="eastAsia"/>
        </w:rPr>
        <w:t>)</w:t>
      </w:r>
    </w:p>
    <w:p w14:paraId="1AE39019" w14:textId="77777777" w:rsidR="00EF4811" w:rsidRDefault="00EF4811" w:rsidP="005C60FC">
      <w:pPr>
        <w:rPr>
          <w:rFonts w:ascii="Consolas" w:hAnsi="Consolas"/>
          <w:sz w:val="18"/>
          <w:szCs w:val="20"/>
        </w:rPr>
      </w:pPr>
    </w:p>
    <w:p w14:paraId="7150FF1B" w14:textId="19B96340" w:rsidR="00EF4811" w:rsidRPr="00CA0318" w:rsidRDefault="00EF4811" w:rsidP="005C60FC">
      <w:r w:rsidRPr="00CA0318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A81B8C8" wp14:editId="5206B9F2">
                <wp:simplePos x="0" y="0"/>
                <wp:positionH relativeFrom="column">
                  <wp:posOffset>-36401</wp:posOffset>
                </wp:positionH>
                <wp:positionV relativeFrom="paragraph">
                  <wp:posOffset>23297</wp:posOffset>
                </wp:positionV>
                <wp:extent cx="5284003" cy="786267"/>
                <wp:effectExtent l="0" t="0" r="12065" b="13970"/>
                <wp:wrapNone/>
                <wp:docPr id="49745113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4003" cy="7862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328F4" id="矩形 1" o:spid="_x0000_s1026" style="position:absolute;left:0;text-align:left;margin-left:-2.85pt;margin-top:1.85pt;width:416.05pt;height:61.9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" filled="f" strokecolor="#02101d [484]" strokeweight="1pt"/>
            </w:pict>
          </mc:Fallback>
        </mc:AlternateContent>
      </w:r>
      <w:r w:rsidRPr="00CA0318">
        <w:rPr>
          <w:b/>
          <w:bCs/>
        </w:rPr>
        <w:t>Notice</w:t>
      </w:r>
      <w:r w:rsidRPr="00CA0318">
        <w:t>: the statements that will be run is determined by:</w:t>
      </w:r>
    </w:p>
    <w:p w14:paraId="51C3DD74" w14:textId="018E31E5" w:rsidR="00EF4811" w:rsidRPr="00CA0318" w:rsidRDefault="00EF4811" w:rsidP="005C60FC">
      <w:pPr>
        <w:rPr>
          <w:sz w:val="20"/>
          <w:szCs w:val="21"/>
        </w:rPr>
      </w:pPr>
      <w:r w:rsidRPr="00CA0318">
        <w:rPr>
          <w:sz w:val="20"/>
          <w:szCs w:val="21"/>
        </w:rPr>
        <w:lastRenderedPageBreak/>
        <w:t xml:space="preserve">The </w:t>
      </w:r>
      <w:r w:rsidRPr="00CA0318">
        <w:rPr>
          <w:sz w:val="20"/>
          <w:szCs w:val="21"/>
          <w:u w:val="single"/>
        </w:rPr>
        <w:t>condition</w:t>
      </w:r>
      <w:r w:rsidRPr="00CA0318">
        <w:rPr>
          <w:sz w:val="20"/>
          <w:szCs w:val="21"/>
        </w:rPr>
        <w:t xml:space="preserve"> for </w:t>
      </w:r>
      <w:r w:rsidRPr="00CA0318">
        <w:rPr>
          <w:rFonts w:ascii="Consolas" w:hAnsi="Consolas"/>
          <w:sz w:val="20"/>
          <w:szCs w:val="21"/>
        </w:rPr>
        <w:t>IF</w:t>
      </w:r>
      <w:r w:rsidRPr="00CA0318">
        <w:rPr>
          <w:sz w:val="20"/>
          <w:szCs w:val="21"/>
        </w:rPr>
        <w:t xml:space="preserve"> statements</w:t>
      </w:r>
    </w:p>
    <w:p w14:paraId="18CA26AE" w14:textId="5B94C399" w:rsidR="00EF4811" w:rsidRPr="00CA0318" w:rsidRDefault="00EF4811" w:rsidP="005C60FC">
      <w:pPr>
        <w:rPr>
          <w:sz w:val="20"/>
          <w:szCs w:val="21"/>
        </w:rPr>
      </w:pPr>
      <w:r w:rsidRPr="00CA0318">
        <w:rPr>
          <w:rFonts w:hint="eastAsia"/>
          <w:sz w:val="20"/>
          <w:szCs w:val="21"/>
        </w:rPr>
        <w:t>T</w:t>
      </w:r>
      <w:r w:rsidRPr="00CA0318">
        <w:rPr>
          <w:sz w:val="20"/>
          <w:szCs w:val="21"/>
        </w:rPr>
        <w:t xml:space="preserve">he </w:t>
      </w:r>
      <w:r w:rsidRPr="00CA0318">
        <w:rPr>
          <w:sz w:val="20"/>
          <w:szCs w:val="21"/>
          <w:u w:val="single"/>
        </w:rPr>
        <w:t>value of a variable</w:t>
      </w:r>
      <w:r w:rsidRPr="00CA0318">
        <w:rPr>
          <w:sz w:val="20"/>
          <w:szCs w:val="21"/>
        </w:rPr>
        <w:t xml:space="preserve"> for </w:t>
      </w:r>
      <w:r w:rsidRPr="00CA0318">
        <w:rPr>
          <w:rFonts w:ascii="Consolas" w:hAnsi="Consolas"/>
          <w:sz w:val="20"/>
          <w:szCs w:val="21"/>
        </w:rPr>
        <w:t>CASE</w:t>
      </w:r>
      <w:r w:rsidRPr="00CA0318">
        <w:rPr>
          <w:sz w:val="20"/>
          <w:szCs w:val="21"/>
        </w:rPr>
        <w:t xml:space="preserve"> statements</w:t>
      </w:r>
    </w:p>
    <w:p w14:paraId="3279B15C" w14:textId="73678527" w:rsidR="00EF4811" w:rsidRPr="00CA0318" w:rsidRDefault="00EF4811" w:rsidP="005C60FC">
      <w:r w:rsidRPr="00CA0318">
        <w:rPr>
          <w:rFonts w:hint="eastAsia"/>
        </w:rPr>
        <w:t>Y</w:t>
      </w:r>
      <w:r w:rsidRPr="00CA0318">
        <w:t xml:space="preserve">ou </w:t>
      </w:r>
      <w:r w:rsidRPr="00CA0318">
        <w:rPr>
          <w:u w:val="single"/>
        </w:rPr>
        <w:t>cannot</w:t>
      </w:r>
      <w:r w:rsidRPr="00CA0318">
        <w:t xml:space="preserve"> use a condition in </w:t>
      </w:r>
      <w:r w:rsidRPr="00CA0318">
        <w:rPr>
          <w:rFonts w:ascii="Consolas" w:hAnsi="Consolas"/>
        </w:rPr>
        <w:t>CASE</w:t>
      </w:r>
      <w:r w:rsidRPr="00CA0318">
        <w:t xml:space="preserve"> statements or a value of a variable in </w:t>
      </w:r>
      <w:r w:rsidRPr="00CA0318">
        <w:rPr>
          <w:rFonts w:ascii="Consolas" w:hAnsi="Consolas"/>
        </w:rPr>
        <w:t>IF</w:t>
      </w:r>
      <w:r w:rsidRPr="00CA0318">
        <w:t xml:space="preserve"> statements</w:t>
      </w:r>
    </w:p>
    <w:p w14:paraId="4D836A0A" w14:textId="77777777" w:rsidR="00EF4811" w:rsidRDefault="00EF4811" w:rsidP="00EF4811"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7857707D" w14:textId="441B28B4" w:rsidR="00EF4811" w:rsidRDefault="00533CC8" w:rsidP="005C60FC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Iteration</w:t>
      </w:r>
      <w:r w:rsidR="00D10FAE">
        <w:rPr>
          <w:b/>
          <w:bCs/>
          <w:sz w:val="36"/>
          <w:szCs w:val="40"/>
        </w:rPr>
        <w:t>/Loop</w:t>
      </w:r>
      <w:r>
        <w:rPr>
          <w:b/>
          <w:bCs/>
          <w:sz w:val="36"/>
          <w:szCs w:val="40"/>
        </w:rPr>
        <w:t xml:space="preserve"> </w:t>
      </w:r>
      <w:r>
        <w:rPr>
          <w:rFonts w:hint="eastAsia"/>
          <w:b/>
          <w:bCs/>
          <w:sz w:val="36"/>
          <w:szCs w:val="40"/>
        </w:rPr>
        <w:t>循环</w:t>
      </w:r>
    </w:p>
    <w:p w14:paraId="2A34C889" w14:textId="1273A9BB" w:rsidR="00D10FAE" w:rsidRPr="00CA0318" w:rsidRDefault="00D10FAE" w:rsidP="005C60FC">
      <w:pPr>
        <w:rPr>
          <w:b/>
          <w:bCs/>
          <w:sz w:val="44"/>
          <w:szCs w:val="48"/>
        </w:rPr>
      </w:pPr>
      <w:r w:rsidRPr="00CA0318">
        <w:t xml:space="preserve">-Iteration or loop </w:t>
      </w:r>
      <w:r w:rsidR="007A7D0C" w:rsidRPr="00CA0318">
        <w:t>is where statements are run a number of times, or run when/until a condition is True</w:t>
      </w:r>
    </w:p>
    <w:p w14:paraId="791F9672" w14:textId="782F0FB6" w:rsidR="00777CBA" w:rsidRDefault="00777CBA" w:rsidP="00777CBA">
      <w:pPr>
        <w:rPr>
          <w:color w:val="0F6FC6" w:themeColor="accent1"/>
          <w:sz w:val="24"/>
          <w:szCs w:val="24"/>
        </w:rPr>
      </w:pPr>
      <w:r w:rsidRPr="00B619D9">
        <w:rPr>
          <w:color w:val="0F6FC6" w:themeColor="accent1"/>
          <w:sz w:val="24"/>
          <w:szCs w:val="24"/>
        </w:rPr>
        <w:t xml:space="preserve">1. </w:t>
      </w:r>
      <w:r w:rsidR="00EC257E">
        <w:rPr>
          <w:color w:val="0F6FC6" w:themeColor="accent1"/>
          <w:sz w:val="24"/>
          <w:szCs w:val="24"/>
        </w:rPr>
        <w:t>FOR</w:t>
      </w:r>
      <w:r w:rsidR="0099407A">
        <w:rPr>
          <w:color w:val="0F6FC6" w:themeColor="accent1"/>
          <w:sz w:val="24"/>
          <w:szCs w:val="24"/>
        </w:rPr>
        <w:t xml:space="preserve">…TO…NEXT </w:t>
      </w:r>
      <w:r w:rsidR="003A233D">
        <w:rPr>
          <w:color w:val="0F6FC6" w:themeColor="accent1"/>
          <w:sz w:val="24"/>
          <w:szCs w:val="24"/>
        </w:rPr>
        <w:t>loop</w:t>
      </w:r>
      <w:r w:rsidR="007A7D0C">
        <w:rPr>
          <w:color w:val="0F6FC6" w:themeColor="accent1"/>
          <w:sz w:val="24"/>
          <w:szCs w:val="24"/>
        </w:rPr>
        <w:t xml:space="preserve"> (count-controlled loop)</w:t>
      </w:r>
    </w:p>
    <w:p w14:paraId="0C144197" w14:textId="65F386D8" w:rsidR="00EC257E" w:rsidRPr="00CA0318" w:rsidRDefault="00EC257E" w:rsidP="00777CBA">
      <w:pPr>
        <w:rPr>
          <w:color w:val="0F6FC6" w:themeColor="accent1"/>
          <w:sz w:val="32"/>
          <w:szCs w:val="32"/>
        </w:rPr>
      </w:pPr>
      <w:r w:rsidRPr="00CA0318">
        <w:t>-</w:t>
      </w:r>
      <w:r w:rsidR="0086734E" w:rsidRPr="00CA0318">
        <w:t xml:space="preserve"> The action/process are repeated</w:t>
      </w:r>
      <w:r w:rsidR="00185C13" w:rsidRPr="00CA0318">
        <w:t xml:space="preserve"> a </w:t>
      </w:r>
      <w:r w:rsidR="00185C13" w:rsidRPr="00CA0318">
        <w:rPr>
          <w:u w:val="single"/>
        </w:rPr>
        <w:t>finite number of times</w:t>
      </w:r>
    </w:p>
    <w:p w14:paraId="365F68B4" w14:textId="4F5176ED" w:rsidR="00EC257E" w:rsidRPr="00CA0318" w:rsidRDefault="00EC257E" w:rsidP="00EC257E">
      <w:pPr>
        <w:rPr>
          <w:rFonts w:ascii="Consolas" w:hAnsi="Consolas"/>
          <w:color w:val="D9D9D9" w:themeColor="background1" w:themeShade="D9"/>
        </w:rPr>
      </w:pPr>
      <w:r w:rsidRPr="00CA0318">
        <w:rPr>
          <w:rFonts w:ascii="Consolas" w:hAnsi="Consolas"/>
          <w:color w:val="BFBFBF" w:themeColor="background1" w:themeShade="BF"/>
        </w:rPr>
        <w:t>1</w:t>
      </w:r>
      <w:r w:rsidRPr="00CA0318">
        <w:rPr>
          <w:rFonts w:ascii="Consolas" w:hAnsi="Consolas"/>
          <w:color w:val="54A738" w:themeColor="accent5" w:themeShade="BF"/>
        </w:rPr>
        <w:t xml:space="preserve"> FOR &lt;identifier&gt;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&lt;value1&gt; TO &lt;value2&gt; </w:t>
      </w:r>
      <w:r w:rsidR="00185C13" w:rsidRPr="00CA0318">
        <w:rPr>
          <w:rFonts w:ascii="Consolas" w:hAnsi="Consolas"/>
          <w:color w:val="D9D9D9" w:themeColor="background1" w:themeShade="D9"/>
        </w:rPr>
        <w:t>(</w:t>
      </w:r>
      <w:r w:rsidRPr="00CA0318">
        <w:rPr>
          <w:rFonts w:ascii="Consolas" w:hAnsi="Consolas"/>
          <w:color w:val="54A738" w:themeColor="accent5" w:themeShade="BF"/>
        </w:rPr>
        <w:t>STEP &lt;value3&gt;</w:t>
      </w:r>
      <w:r w:rsidR="00185C13" w:rsidRPr="00CA0318">
        <w:rPr>
          <w:rFonts w:ascii="Consolas" w:hAnsi="Consolas"/>
          <w:color w:val="D9D9D9" w:themeColor="background1" w:themeShade="D9"/>
        </w:rPr>
        <w:t>)</w:t>
      </w:r>
    </w:p>
    <w:p w14:paraId="05408C8C" w14:textId="292DAAFB" w:rsidR="00EC257E" w:rsidRPr="00CA0318" w:rsidRDefault="00EC257E" w:rsidP="00EC257E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>2</w:t>
      </w:r>
      <w:r w:rsidRPr="00CA0318">
        <w:rPr>
          <w:rFonts w:ascii="Consolas" w:hAnsi="Consolas"/>
          <w:color w:val="54A738" w:themeColor="accent5" w:themeShade="BF"/>
        </w:rPr>
        <w:t xml:space="preserve"> </w:t>
      </w:r>
      <w:r w:rsidRPr="00CA0318">
        <w:rPr>
          <w:rFonts w:ascii="Consolas" w:hAnsi="Consolas"/>
          <w:color w:val="54A738" w:themeColor="accent5" w:themeShade="BF"/>
        </w:rPr>
        <w:tab/>
        <w:t xml:space="preserve"> &lt;statements&gt;</w:t>
      </w:r>
    </w:p>
    <w:p w14:paraId="18E9F403" w14:textId="5D2C2CC4" w:rsidR="00EC257E" w:rsidRPr="00CA0318" w:rsidRDefault="00EC257E" w:rsidP="00EC257E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>3</w:t>
      </w:r>
      <w:r w:rsidRPr="00CA0318">
        <w:rPr>
          <w:rFonts w:ascii="Consolas" w:hAnsi="Consolas"/>
          <w:color w:val="54A738" w:themeColor="accent5" w:themeShade="BF"/>
        </w:rPr>
        <w:t xml:space="preserve"> NEXT &lt;identifier&gt;</w:t>
      </w:r>
    </w:p>
    <w:p w14:paraId="6242E28A" w14:textId="77777777" w:rsidR="00EC257E" w:rsidRPr="00CA0318" w:rsidRDefault="00EC257E" w:rsidP="00EC257E">
      <w:pPr>
        <w:rPr>
          <w:rFonts w:ascii="Consolas" w:hAnsi="Consolas"/>
          <w:color w:val="54A738" w:themeColor="accent5" w:themeShade="BF"/>
        </w:rPr>
      </w:pPr>
    </w:p>
    <w:p w14:paraId="3AF9C4F7" w14:textId="3DAE1B78" w:rsidR="00EC257E" w:rsidRPr="00CA0318" w:rsidRDefault="00EC257E" w:rsidP="00EC257E">
      <w:r w:rsidRPr="00CA0318">
        <w:rPr>
          <w:b/>
          <w:bCs/>
        </w:rPr>
        <w:t>Line 1</w:t>
      </w:r>
      <w:r w:rsidRPr="00CA0318">
        <w:t xml:space="preserve"> </w:t>
      </w:r>
      <w:r w:rsidR="00636C0F" w:rsidRPr="00CA0318">
        <w:t xml:space="preserve">The </w:t>
      </w:r>
      <w:r w:rsidR="00185C13" w:rsidRPr="00CA0318">
        <w:rPr>
          <w:rFonts w:ascii="Consolas" w:hAnsi="Consolas"/>
        </w:rPr>
        <w:t>FOR</w:t>
      </w:r>
      <w:r w:rsidR="00F66C7F" w:rsidRPr="00CA0318">
        <w:rPr>
          <w:rFonts w:asciiTheme="majorEastAsia" w:eastAsiaTheme="majorEastAsia" w:hAnsiTheme="majorEastAsia"/>
        </w:rPr>
        <w:t xml:space="preserve"> </w:t>
      </w:r>
      <w:r w:rsidR="00636C0F" w:rsidRPr="00CA0318">
        <w:rPr>
          <w:rFonts w:asciiTheme="minorEastAsia" w:hAnsiTheme="minorEastAsia"/>
        </w:rPr>
        <w:t>loop</w:t>
      </w:r>
      <w:r w:rsidR="00185C13" w:rsidRPr="00CA0318">
        <w:rPr>
          <w:rFonts w:asciiTheme="minorEastAsia" w:hAnsiTheme="minorEastAsia"/>
        </w:rPr>
        <w:t xml:space="preserve"> </w:t>
      </w:r>
      <w:r w:rsidR="001E758E" w:rsidRPr="00CA0318">
        <w:rPr>
          <w:rFonts w:asciiTheme="minorEastAsia" w:hAnsiTheme="minorEastAsia"/>
        </w:rPr>
        <w:t xml:space="preserve">runs several times, starts with identifier given the value </w:t>
      </w:r>
      <w:r w:rsidR="001E758E" w:rsidRPr="00CA0318">
        <w:rPr>
          <w:rFonts w:ascii="Consolas" w:hAnsi="Consolas"/>
        </w:rPr>
        <w:t>value1</w:t>
      </w:r>
      <w:r w:rsidR="001E758E" w:rsidRPr="00CA0318">
        <w:rPr>
          <w:rFonts w:asciiTheme="minorEastAsia" w:hAnsiTheme="minorEastAsia"/>
        </w:rPr>
        <w:t xml:space="preserve">, each time it is added </w:t>
      </w:r>
      <w:r w:rsidR="001E758E" w:rsidRPr="00CA0318">
        <w:rPr>
          <w:rFonts w:ascii="Consolas" w:hAnsi="Consolas"/>
        </w:rPr>
        <w:t>value3,</w:t>
      </w:r>
      <w:r w:rsidR="001E758E" w:rsidRPr="00CA0318">
        <w:rPr>
          <w:rFonts w:asciiTheme="minorEastAsia" w:hAnsiTheme="minorEastAsia"/>
        </w:rPr>
        <w:t xml:space="preserve"> and the loop ends when the identifier is equal to or larger than </w:t>
      </w:r>
      <w:r w:rsidR="001E758E" w:rsidRPr="00CA0318">
        <w:rPr>
          <w:rFonts w:ascii="Consolas" w:hAnsi="Consolas"/>
        </w:rPr>
        <w:t>value2</w:t>
      </w:r>
      <w:r w:rsidR="001E758E" w:rsidRPr="00CA0318">
        <w:rPr>
          <w:rFonts w:asciiTheme="minorEastAsia" w:hAnsiTheme="minorEastAsia"/>
        </w:rPr>
        <w:t>. (</w:t>
      </w:r>
      <w:r w:rsidR="001E758E" w:rsidRPr="00CA0318">
        <w:rPr>
          <w:rFonts w:ascii="Consolas" w:hAnsi="Consolas"/>
          <w:color w:val="54A738" w:themeColor="accent5" w:themeShade="BF"/>
        </w:rPr>
        <w:t>STEP &lt;value3&gt;</w:t>
      </w:r>
      <w:r w:rsidR="001E758E" w:rsidRPr="00CA0318">
        <w:rPr>
          <w:rFonts w:asciiTheme="minorEastAsia" w:hAnsiTheme="minorEastAsia"/>
        </w:rPr>
        <w:t xml:space="preserve"> does not have to be included </w:t>
      </w:r>
      <w:r w:rsidR="00636C0F" w:rsidRPr="00CA0318">
        <w:rPr>
          <w:rFonts w:asciiTheme="minorEastAsia" w:hAnsiTheme="minorEastAsia"/>
        </w:rPr>
        <w:t>and the STEP is</w:t>
      </w:r>
      <w:r w:rsidR="00636C0F" w:rsidRPr="00CA0318">
        <w:rPr>
          <w:rFonts w:ascii="Consolas" w:hAnsi="Consolas"/>
          <w:color w:val="7CCA62" w:themeColor="accent5"/>
        </w:rPr>
        <w:t xml:space="preserve"> </w:t>
      </w:r>
      <w:r w:rsidR="00636C0F" w:rsidRPr="00CA0318">
        <w:rPr>
          <w:rFonts w:ascii="Consolas" w:hAnsi="Consolas"/>
          <w:color w:val="54A738" w:themeColor="accent5" w:themeShade="BF"/>
        </w:rPr>
        <w:t>1</w:t>
      </w:r>
      <w:r w:rsidR="00636C0F" w:rsidRPr="00CA0318">
        <w:rPr>
          <w:rFonts w:asciiTheme="minorEastAsia" w:hAnsiTheme="minorEastAsia"/>
        </w:rPr>
        <w:t xml:space="preserve"> by default)</w:t>
      </w:r>
    </w:p>
    <w:p w14:paraId="1B0602BC" w14:textId="6DEBC76E" w:rsidR="00EC257E" w:rsidRPr="00CA0318" w:rsidRDefault="00EC257E" w:rsidP="00EC257E">
      <w:r w:rsidRPr="00CA0318">
        <w:rPr>
          <w:rFonts w:hint="eastAsia"/>
          <w:b/>
          <w:bCs/>
        </w:rPr>
        <w:t>L</w:t>
      </w:r>
      <w:r w:rsidRPr="00CA0318">
        <w:rPr>
          <w:b/>
          <w:bCs/>
        </w:rPr>
        <w:t>ine 2</w:t>
      </w:r>
      <w:r w:rsidR="00636C0F" w:rsidRPr="00CA0318">
        <w:rPr>
          <w:b/>
          <w:bCs/>
        </w:rPr>
        <w:t xml:space="preserve"> </w:t>
      </w:r>
      <w:r w:rsidR="00636C0F" w:rsidRPr="00CA0318">
        <w:t>The statements that are run</w:t>
      </w:r>
    </w:p>
    <w:p w14:paraId="34093C28" w14:textId="693345B1" w:rsidR="00EC257E" w:rsidRPr="00CA0318" w:rsidRDefault="00EC257E" w:rsidP="00636C0F">
      <w:pPr>
        <w:rPr>
          <w:rFonts w:ascii="Consolas" w:hAnsi="Consolas"/>
          <w:color w:val="54A738" w:themeColor="accent5" w:themeShade="BF"/>
        </w:rPr>
      </w:pPr>
      <w:r w:rsidRPr="00CA0318">
        <w:rPr>
          <w:rFonts w:hint="eastAsia"/>
          <w:b/>
          <w:bCs/>
        </w:rPr>
        <w:t>L</w:t>
      </w:r>
      <w:r w:rsidRPr="00CA0318">
        <w:rPr>
          <w:b/>
          <w:bCs/>
        </w:rPr>
        <w:t xml:space="preserve">ine </w:t>
      </w:r>
      <w:r w:rsidR="00636C0F" w:rsidRPr="00CA0318">
        <w:rPr>
          <w:b/>
          <w:bCs/>
        </w:rPr>
        <w:t>3</w:t>
      </w:r>
      <w:r w:rsidRPr="00CA0318">
        <w:t xml:space="preserve"> The </w:t>
      </w:r>
      <w:r w:rsidR="00636C0F" w:rsidRPr="00CA0318">
        <w:rPr>
          <w:rFonts w:ascii="Consolas" w:hAnsi="Consolas"/>
        </w:rPr>
        <w:t>FOR</w:t>
      </w:r>
      <w:r w:rsidRPr="00CA0318">
        <w:t xml:space="preserve"> </w:t>
      </w:r>
      <w:r w:rsidR="00636C0F" w:rsidRPr="00CA0318">
        <w:t>loop</w:t>
      </w:r>
      <w:r w:rsidRPr="00CA0318">
        <w:t xml:space="preserve"> end</w:t>
      </w:r>
      <w:r w:rsidR="0086734E" w:rsidRPr="00CA0318">
        <w:t>s</w:t>
      </w:r>
      <w:r w:rsidRPr="00CA0318">
        <w:t xml:space="preserve"> with </w:t>
      </w:r>
      <w:r w:rsidR="00F66C7F" w:rsidRPr="00CA0318">
        <w:rPr>
          <w:rFonts w:ascii="Consolas" w:hAnsi="Consolas"/>
          <w:color w:val="54A738" w:themeColor="accent5" w:themeShade="BF"/>
        </w:rPr>
        <w:t>NEXT &lt;identifier&gt;</w:t>
      </w:r>
    </w:p>
    <w:p w14:paraId="6E0DDA2C" w14:textId="77777777" w:rsidR="00EC257E" w:rsidRPr="00CA0318" w:rsidRDefault="00EC257E" w:rsidP="00777CBA">
      <w:pPr>
        <w:rPr>
          <w:color w:val="0F6FC6" w:themeColor="accent1"/>
          <w:sz w:val="32"/>
          <w:szCs w:val="32"/>
        </w:rPr>
      </w:pPr>
    </w:p>
    <w:p w14:paraId="31A3DDFF" w14:textId="77777777" w:rsidR="00F66C7F" w:rsidRPr="00CA0318" w:rsidRDefault="00F66C7F" w:rsidP="00F66C7F">
      <w:r w:rsidRPr="00CA0318">
        <w:rPr>
          <w:rFonts w:hint="eastAsia"/>
        </w:rPr>
        <w:t>(</w:t>
      </w:r>
      <w:r w:rsidRPr="00CA0318">
        <w:t>e.g.</w:t>
      </w:r>
    </w:p>
    <w:p w14:paraId="2F6250A8" w14:textId="6B7F1B1E" w:rsidR="00F66C7F" w:rsidRPr="00CA0318" w:rsidRDefault="00F66C7F" w:rsidP="00F66C7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 xml:space="preserve">FOR </w:t>
      </w:r>
      <w:r w:rsidR="00DB3B85" w:rsidRPr="00CA0318">
        <w:rPr>
          <w:rFonts w:ascii="Consolas" w:hAnsi="Consolas"/>
          <w:color w:val="54A738" w:themeColor="accent5" w:themeShade="BF"/>
        </w:rPr>
        <w:t xml:space="preserve">Number </w:t>
      </w:r>
      <w:r w:rsidR="00DB3B85" w:rsidRPr="00CA0318">
        <w:rPr>
          <w:rFonts w:ascii="Consolas" w:hAnsi="Consolas"/>
          <w:color w:val="54A738" w:themeColor="accent5" w:themeShade="BF"/>
        </w:rPr>
        <w:sym w:font="Wingdings" w:char="F0DF"/>
      </w:r>
      <w:r w:rsidR="00DB3B85" w:rsidRPr="00CA0318">
        <w:rPr>
          <w:rFonts w:ascii="Consolas" w:hAnsi="Consolas"/>
          <w:color w:val="54A738" w:themeColor="accent5" w:themeShade="BF"/>
        </w:rPr>
        <w:t xml:space="preserve"> 1 TO 3</w:t>
      </w:r>
    </w:p>
    <w:p w14:paraId="0A35C975" w14:textId="455BC450" w:rsidR="00DB3B85" w:rsidRPr="00CA0318" w:rsidRDefault="00DB3B85" w:rsidP="00F66C7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OUTPUT Number</w:t>
      </w:r>
    </w:p>
    <w:p w14:paraId="15B9BA93" w14:textId="31A0B34C" w:rsidR="00DB3B85" w:rsidRPr="00CA0318" w:rsidRDefault="00DB3B85" w:rsidP="00F66C7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N</w:t>
      </w:r>
      <w:r w:rsidRPr="00CA0318">
        <w:rPr>
          <w:rFonts w:ascii="Consolas" w:hAnsi="Consolas"/>
          <w:color w:val="54A738" w:themeColor="accent5" w:themeShade="BF"/>
        </w:rPr>
        <w:t>EXT Number</w:t>
      </w:r>
    </w:p>
    <w:p w14:paraId="69BCF7C6" w14:textId="77777777" w:rsidR="00F66C7F" w:rsidRPr="00CA0318" w:rsidRDefault="00F66C7F" w:rsidP="00F66C7F">
      <w:pPr>
        <w:rPr>
          <w:b/>
          <w:bCs/>
          <w:sz w:val="44"/>
          <w:szCs w:val="48"/>
        </w:rPr>
      </w:pPr>
    </w:p>
    <w:p w14:paraId="117A505B" w14:textId="77777777" w:rsidR="00F66C7F" w:rsidRPr="00CA0318" w:rsidRDefault="00F66C7F" w:rsidP="00F66C7F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 w:hint="eastAsia"/>
          <w:color w:val="009DD9" w:themeColor="accent2"/>
        </w:rPr>
        <w:t>O</w:t>
      </w:r>
      <w:r w:rsidRPr="00CA0318">
        <w:rPr>
          <w:rFonts w:ascii="Consolas" w:hAnsi="Consolas"/>
          <w:color w:val="009DD9" w:themeColor="accent2"/>
        </w:rPr>
        <w:t>UTPUT|</w:t>
      </w:r>
    </w:p>
    <w:p w14:paraId="7B53422B" w14:textId="208C74A9" w:rsidR="00DB3B85" w:rsidRPr="00CA0318" w:rsidRDefault="00DB3B85" w:rsidP="00F66C7F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/>
          <w:color w:val="009DD9" w:themeColor="accent2"/>
        </w:rPr>
        <w:t>1</w:t>
      </w:r>
    </w:p>
    <w:p w14:paraId="6C8D937C" w14:textId="0E600073" w:rsidR="00DB3B85" w:rsidRPr="00CA0318" w:rsidRDefault="00DB3B85" w:rsidP="00F66C7F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 w:hint="eastAsia"/>
          <w:color w:val="009DD9" w:themeColor="accent2"/>
        </w:rPr>
        <w:t>2</w:t>
      </w:r>
    </w:p>
    <w:p w14:paraId="0F96E4E0" w14:textId="2AD71E19" w:rsidR="00DB3B85" w:rsidRPr="00CA0318" w:rsidRDefault="00DB3B85" w:rsidP="00F66C7F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 w:hint="eastAsia"/>
          <w:color w:val="009DD9" w:themeColor="accent2"/>
        </w:rPr>
        <w:t>3</w:t>
      </w:r>
    </w:p>
    <w:p w14:paraId="7C8A919F" w14:textId="77777777" w:rsidR="00F66C7F" w:rsidRPr="00CA0318" w:rsidRDefault="00F66C7F" w:rsidP="00F66C7F">
      <w:r w:rsidRPr="00CA0318">
        <w:rPr>
          <w:rFonts w:hint="eastAsia"/>
        </w:rPr>
        <w:t>)</w:t>
      </w:r>
    </w:p>
    <w:p w14:paraId="4959F375" w14:textId="77777777" w:rsidR="00777CBA" w:rsidRDefault="00777CBA" w:rsidP="005C60FC">
      <w:pPr>
        <w:rPr>
          <w:rFonts w:ascii="Consolas" w:hAnsi="Consolas"/>
          <w:b/>
          <w:bCs/>
          <w:color w:val="54A738" w:themeColor="accent5" w:themeShade="BF"/>
          <w:sz w:val="18"/>
          <w:szCs w:val="20"/>
        </w:rPr>
      </w:pPr>
    </w:p>
    <w:p w14:paraId="4D18A267" w14:textId="11EF6845" w:rsidR="00A03DE9" w:rsidRDefault="0086734E" w:rsidP="00A03DE9">
      <w:pPr>
        <w:rPr>
          <w:color w:val="0F6FC6" w:themeColor="accent1"/>
          <w:sz w:val="24"/>
          <w:szCs w:val="24"/>
        </w:rPr>
      </w:pPr>
      <w:r>
        <w:rPr>
          <w:color w:val="0F6FC6" w:themeColor="accent1"/>
          <w:sz w:val="24"/>
          <w:szCs w:val="24"/>
        </w:rPr>
        <w:t>2</w:t>
      </w:r>
      <w:r w:rsidR="00A03DE9" w:rsidRPr="00B619D9">
        <w:rPr>
          <w:color w:val="0F6FC6" w:themeColor="accent1"/>
          <w:sz w:val="24"/>
          <w:szCs w:val="24"/>
        </w:rPr>
        <w:t xml:space="preserve">. </w:t>
      </w:r>
      <w:r w:rsidR="00A03DE9">
        <w:rPr>
          <w:color w:val="0F6FC6" w:themeColor="accent1"/>
          <w:sz w:val="24"/>
          <w:szCs w:val="24"/>
        </w:rPr>
        <w:t>REPE</w:t>
      </w:r>
      <w:r w:rsidR="0099407A">
        <w:rPr>
          <w:color w:val="0F6FC6" w:themeColor="accent1"/>
          <w:sz w:val="24"/>
          <w:szCs w:val="24"/>
        </w:rPr>
        <w:t>AT…UNTI</w:t>
      </w:r>
      <w:r w:rsidR="003A233D">
        <w:rPr>
          <w:color w:val="0F6FC6" w:themeColor="accent1"/>
          <w:sz w:val="24"/>
          <w:szCs w:val="24"/>
        </w:rPr>
        <w:t xml:space="preserve">L loop </w:t>
      </w:r>
      <w:r w:rsidR="00A03DE9">
        <w:rPr>
          <w:color w:val="0F6FC6" w:themeColor="accent1"/>
          <w:sz w:val="24"/>
          <w:szCs w:val="24"/>
        </w:rPr>
        <w:t>(</w:t>
      </w:r>
      <w:r>
        <w:rPr>
          <w:color w:val="0F6FC6" w:themeColor="accent1"/>
          <w:sz w:val="24"/>
          <w:szCs w:val="24"/>
        </w:rPr>
        <w:t>post</w:t>
      </w:r>
      <w:r w:rsidR="003A233D">
        <w:rPr>
          <w:color w:val="0F6FC6" w:themeColor="accent1"/>
          <w:sz w:val="24"/>
          <w:szCs w:val="24"/>
        </w:rPr>
        <w:t>-condition</w:t>
      </w:r>
      <w:r w:rsidR="00A03DE9">
        <w:rPr>
          <w:color w:val="0F6FC6" w:themeColor="accent1"/>
          <w:sz w:val="24"/>
          <w:szCs w:val="24"/>
        </w:rPr>
        <w:t xml:space="preserve"> loop)</w:t>
      </w:r>
    </w:p>
    <w:p w14:paraId="451B152C" w14:textId="2EFC9B81" w:rsidR="00A03DE9" w:rsidRPr="00CA0318" w:rsidRDefault="00A03DE9" w:rsidP="00A03DE9">
      <w:r w:rsidRPr="00CA0318">
        <w:t>-</w:t>
      </w:r>
      <w:r w:rsidR="0086734E" w:rsidRPr="00CA0318">
        <w:t xml:space="preserve">The action/process are repeated </w:t>
      </w:r>
      <w:r w:rsidR="0086734E" w:rsidRPr="00CA0318">
        <w:rPr>
          <w:u w:val="single"/>
        </w:rPr>
        <w:t>until</w:t>
      </w:r>
      <w:r w:rsidR="0086734E" w:rsidRPr="00CA0318">
        <w:t xml:space="preserve"> a given condition becomes TRUE (Thus the statements inside</w:t>
      </w:r>
      <w:r w:rsidR="0086734E" w:rsidRPr="00CA0318">
        <w:rPr>
          <w:rFonts w:hint="eastAsia"/>
        </w:rPr>
        <w:t xml:space="preserve"> </w:t>
      </w:r>
      <w:r w:rsidR="0086734E" w:rsidRPr="00CA0318">
        <w:t xml:space="preserve">will </w:t>
      </w:r>
      <w:r w:rsidR="0086734E" w:rsidRPr="00CA0318">
        <w:rPr>
          <w:u w:val="single"/>
        </w:rPr>
        <w:t>at least be run once</w:t>
      </w:r>
      <w:r w:rsidR="0086734E" w:rsidRPr="00CA0318">
        <w:t xml:space="preserve"> as it checks the condition </w:t>
      </w:r>
      <w:r w:rsidR="00CF253B" w:rsidRPr="00CA0318">
        <w:t xml:space="preserve">each </w:t>
      </w:r>
      <w:r w:rsidR="006A108F" w:rsidRPr="00CA0318">
        <w:t>time</w:t>
      </w:r>
      <w:r w:rsidR="00CF253B" w:rsidRPr="00CA0318">
        <w:t xml:space="preserve"> </w:t>
      </w:r>
      <w:r w:rsidR="0086734E" w:rsidRPr="00CA0318">
        <w:t>after running them)</w:t>
      </w:r>
    </w:p>
    <w:p w14:paraId="3B0804F6" w14:textId="4995189C" w:rsidR="00A03DE9" w:rsidRPr="00CA0318" w:rsidRDefault="00A03DE9" w:rsidP="00A03DE9">
      <w:pPr>
        <w:rPr>
          <w:rFonts w:ascii="Consolas" w:hAnsi="Consolas"/>
          <w:color w:val="D9D9D9" w:themeColor="background1" w:themeShade="D9"/>
        </w:rPr>
      </w:pPr>
      <w:r w:rsidRPr="00CA0318">
        <w:rPr>
          <w:rFonts w:ascii="Consolas" w:hAnsi="Consolas"/>
          <w:color w:val="BFBFBF" w:themeColor="background1" w:themeShade="BF"/>
        </w:rPr>
        <w:t>1</w:t>
      </w:r>
      <w:r w:rsidRPr="00CA0318">
        <w:rPr>
          <w:rFonts w:ascii="Consolas" w:hAnsi="Consolas"/>
          <w:color w:val="54A738" w:themeColor="accent5" w:themeShade="BF"/>
        </w:rPr>
        <w:t xml:space="preserve"> </w:t>
      </w:r>
      <w:r w:rsidR="0086734E" w:rsidRPr="00CA0318">
        <w:rPr>
          <w:rFonts w:ascii="Consolas" w:hAnsi="Consolas"/>
          <w:color w:val="54A738" w:themeColor="accent5" w:themeShade="BF"/>
        </w:rPr>
        <w:t>REPEAT</w:t>
      </w:r>
    </w:p>
    <w:p w14:paraId="3DB33240" w14:textId="77777777" w:rsidR="00A03DE9" w:rsidRPr="00CA0318" w:rsidRDefault="00A03DE9" w:rsidP="00A03DE9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>2</w:t>
      </w:r>
      <w:r w:rsidRPr="00CA0318">
        <w:rPr>
          <w:rFonts w:ascii="Consolas" w:hAnsi="Consolas"/>
          <w:color w:val="54A738" w:themeColor="accent5" w:themeShade="BF"/>
        </w:rPr>
        <w:t xml:space="preserve"> </w:t>
      </w:r>
      <w:r w:rsidRPr="00CA0318">
        <w:rPr>
          <w:rFonts w:ascii="Consolas" w:hAnsi="Consolas"/>
          <w:color w:val="54A738" w:themeColor="accent5" w:themeShade="BF"/>
        </w:rPr>
        <w:tab/>
        <w:t xml:space="preserve"> &lt;statements&gt;</w:t>
      </w:r>
    </w:p>
    <w:p w14:paraId="1E9B95C5" w14:textId="0A2B60BD" w:rsidR="00A03DE9" w:rsidRPr="00CA0318" w:rsidRDefault="00A03DE9" w:rsidP="00A03DE9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>3</w:t>
      </w:r>
      <w:r w:rsidRPr="00CA0318">
        <w:rPr>
          <w:rFonts w:ascii="Consolas" w:hAnsi="Consolas"/>
          <w:color w:val="54A738" w:themeColor="accent5" w:themeShade="BF"/>
        </w:rPr>
        <w:t xml:space="preserve"> </w:t>
      </w:r>
      <w:r w:rsidR="0086734E" w:rsidRPr="00CA0318">
        <w:rPr>
          <w:rFonts w:ascii="Consolas" w:hAnsi="Consolas"/>
          <w:color w:val="54A738" w:themeColor="accent5" w:themeShade="BF"/>
        </w:rPr>
        <w:t>UNTIL</w:t>
      </w:r>
      <w:r w:rsidRPr="00CA0318">
        <w:rPr>
          <w:rFonts w:ascii="Consolas" w:hAnsi="Consolas"/>
          <w:color w:val="54A738" w:themeColor="accent5" w:themeShade="BF"/>
        </w:rPr>
        <w:t xml:space="preserve"> </w:t>
      </w:r>
      <w:r w:rsidR="0086734E" w:rsidRPr="00CA0318">
        <w:rPr>
          <w:rFonts w:ascii="Consolas" w:hAnsi="Consolas"/>
          <w:color w:val="54A738" w:themeColor="accent5" w:themeShade="BF"/>
        </w:rPr>
        <w:t>&lt;condition</w:t>
      </w:r>
      <w:r w:rsidRPr="00CA0318">
        <w:rPr>
          <w:rFonts w:ascii="Consolas" w:hAnsi="Consolas"/>
          <w:color w:val="54A738" w:themeColor="accent5" w:themeShade="BF"/>
        </w:rPr>
        <w:t>&gt;</w:t>
      </w:r>
    </w:p>
    <w:p w14:paraId="51CD7C35" w14:textId="77777777" w:rsidR="00A03DE9" w:rsidRPr="00CA0318" w:rsidRDefault="00A03DE9" w:rsidP="00A03DE9">
      <w:pPr>
        <w:rPr>
          <w:rFonts w:ascii="Consolas" w:hAnsi="Consolas"/>
          <w:color w:val="54A738" w:themeColor="accent5" w:themeShade="BF"/>
        </w:rPr>
      </w:pPr>
    </w:p>
    <w:p w14:paraId="5322EEB2" w14:textId="7D58F15E" w:rsidR="00A03DE9" w:rsidRPr="00CA0318" w:rsidRDefault="00A03DE9" w:rsidP="00A03DE9">
      <w:pPr>
        <w:rPr>
          <w:rFonts w:ascii="Consolas" w:hAnsi="Consolas"/>
        </w:rPr>
      </w:pPr>
      <w:r w:rsidRPr="00CA0318">
        <w:rPr>
          <w:b/>
          <w:bCs/>
        </w:rPr>
        <w:t>Line 1</w:t>
      </w:r>
      <w:r w:rsidRPr="00CA0318">
        <w:t xml:space="preserve"> The </w:t>
      </w:r>
      <w:r w:rsidR="0086734E" w:rsidRPr="00CA0318">
        <w:rPr>
          <w:rFonts w:ascii="Consolas" w:hAnsi="Consolas"/>
        </w:rPr>
        <w:t>REPEAT</w:t>
      </w:r>
      <w:r w:rsidRPr="00CA0318">
        <w:rPr>
          <w:rFonts w:asciiTheme="minorEastAsia" w:hAnsiTheme="minorEastAsia"/>
        </w:rPr>
        <w:t xml:space="preserve"> loop </w:t>
      </w:r>
      <w:r w:rsidR="0086734E" w:rsidRPr="00CA0318">
        <w:rPr>
          <w:rFonts w:asciiTheme="minorEastAsia" w:hAnsiTheme="minorEastAsia"/>
        </w:rPr>
        <w:t xml:space="preserve">starts with </w:t>
      </w:r>
      <w:r w:rsidR="0086734E" w:rsidRPr="00CA0318">
        <w:rPr>
          <w:rFonts w:ascii="Consolas" w:hAnsi="Consolas"/>
          <w:color w:val="54A738" w:themeColor="accent5" w:themeShade="BF"/>
        </w:rPr>
        <w:t>REPEAT</w:t>
      </w:r>
    </w:p>
    <w:p w14:paraId="7E2BFCA6" w14:textId="77777777" w:rsidR="00A03DE9" w:rsidRPr="00CA0318" w:rsidRDefault="00A03DE9" w:rsidP="00A03DE9">
      <w:r w:rsidRPr="00CA0318">
        <w:rPr>
          <w:rFonts w:hint="eastAsia"/>
          <w:b/>
          <w:bCs/>
        </w:rPr>
        <w:t>L</w:t>
      </w:r>
      <w:r w:rsidRPr="00CA0318">
        <w:rPr>
          <w:b/>
          <w:bCs/>
        </w:rPr>
        <w:t xml:space="preserve">ine 2 </w:t>
      </w:r>
      <w:r w:rsidRPr="00CA0318">
        <w:t>The statements that are run</w:t>
      </w:r>
    </w:p>
    <w:p w14:paraId="1E0A74F8" w14:textId="51065035" w:rsidR="00A30DBD" w:rsidRPr="00CA0318" w:rsidRDefault="00A03DE9" w:rsidP="00A03DE9">
      <w:pPr>
        <w:rPr>
          <w:rFonts w:ascii="Consolas" w:hAnsi="Consolas"/>
          <w:color w:val="54A738" w:themeColor="accent5" w:themeShade="BF"/>
        </w:rPr>
      </w:pPr>
      <w:r w:rsidRPr="00CA0318">
        <w:rPr>
          <w:rFonts w:hint="eastAsia"/>
          <w:b/>
          <w:bCs/>
        </w:rPr>
        <w:lastRenderedPageBreak/>
        <w:t>L</w:t>
      </w:r>
      <w:r w:rsidRPr="00CA0318">
        <w:rPr>
          <w:b/>
          <w:bCs/>
        </w:rPr>
        <w:t>ine 3</w:t>
      </w:r>
      <w:r w:rsidRPr="00CA0318">
        <w:t xml:space="preserve"> The </w:t>
      </w:r>
      <w:r w:rsidR="0086734E" w:rsidRPr="00CA0318">
        <w:rPr>
          <w:rFonts w:ascii="Consolas" w:hAnsi="Consolas"/>
        </w:rPr>
        <w:t>REPEAT</w:t>
      </w:r>
      <w:r w:rsidRPr="00CA0318">
        <w:t xml:space="preserve"> loop end</w:t>
      </w:r>
      <w:r w:rsidR="0086734E" w:rsidRPr="00CA0318">
        <w:t xml:space="preserve">s when the condition is </w:t>
      </w:r>
      <w:r w:rsidR="0086734E" w:rsidRPr="00CA0318">
        <w:rPr>
          <w:rFonts w:ascii="Consolas" w:hAnsi="Consolas"/>
          <w:color w:val="54A738" w:themeColor="accent5" w:themeShade="BF"/>
        </w:rPr>
        <w:t>TRUE</w:t>
      </w:r>
    </w:p>
    <w:p w14:paraId="7F5A72AA" w14:textId="77777777" w:rsidR="00A30DBD" w:rsidRPr="00CA0318" w:rsidRDefault="00A30DBD" w:rsidP="00A03DE9">
      <w:pPr>
        <w:rPr>
          <w:rFonts w:ascii="Consolas" w:hAnsi="Consolas"/>
          <w:color w:val="54A738" w:themeColor="accent5" w:themeShade="BF"/>
        </w:rPr>
      </w:pPr>
    </w:p>
    <w:p w14:paraId="03D84823" w14:textId="77777777" w:rsidR="00A30DBD" w:rsidRPr="00CA0318" w:rsidRDefault="00A30DBD" w:rsidP="00A30DBD">
      <w:r w:rsidRPr="00CA0318">
        <w:rPr>
          <w:rFonts w:hint="eastAsia"/>
        </w:rPr>
        <w:t>(</w:t>
      </w:r>
      <w:r w:rsidRPr="00CA0318">
        <w:t>e.g.</w:t>
      </w:r>
    </w:p>
    <w:p w14:paraId="7C6EDFA0" w14:textId="60711ECD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 xml:space="preserve">Number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0</w:t>
      </w:r>
    </w:p>
    <w:p w14:paraId="13E214F2" w14:textId="1D378370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R</w:t>
      </w:r>
      <w:r w:rsidRPr="00CA0318">
        <w:rPr>
          <w:rFonts w:ascii="Consolas" w:hAnsi="Consolas"/>
          <w:color w:val="54A738" w:themeColor="accent5" w:themeShade="BF"/>
        </w:rPr>
        <w:t>EPEAT</w:t>
      </w:r>
    </w:p>
    <w:p w14:paraId="01B9DEB0" w14:textId="7B75EDC9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 xml:space="preserve">Number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Number + 1</w:t>
      </w:r>
    </w:p>
    <w:p w14:paraId="2F96DABC" w14:textId="542471E2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OUTPUT Number</w:t>
      </w:r>
    </w:p>
    <w:p w14:paraId="340C2FC7" w14:textId="636F0055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U</w:t>
      </w:r>
      <w:r w:rsidRPr="00CA0318">
        <w:rPr>
          <w:rFonts w:ascii="Consolas" w:hAnsi="Consolas"/>
          <w:color w:val="54A738" w:themeColor="accent5" w:themeShade="BF"/>
        </w:rPr>
        <w:t>NTIL Number = 3</w:t>
      </w:r>
    </w:p>
    <w:p w14:paraId="7FF4CC49" w14:textId="77777777" w:rsidR="00A30DBD" w:rsidRPr="00CA0318" w:rsidRDefault="00A30DBD" w:rsidP="00A30DBD">
      <w:pPr>
        <w:rPr>
          <w:b/>
          <w:bCs/>
          <w:sz w:val="44"/>
          <w:szCs w:val="48"/>
        </w:rPr>
      </w:pPr>
    </w:p>
    <w:p w14:paraId="4485F7DC" w14:textId="77777777" w:rsidR="00A30DBD" w:rsidRPr="00CA0318" w:rsidRDefault="00A30DBD" w:rsidP="00A30DBD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 w:hint="eastAsia"/>
          <w:color w:val="009DD9" w:themeColor="accent2"/>
        </w:rPr>
        <w:t>O</w:t>
      </w:r>
      <w:r w:rsidRPr="00CA0318">
        <w:rPr>
          <w:rFonts w:ascii="Consolas" w:hAnsi="Consolas"/>
          <w:color w:val="009DD9" w:themeColor="accent2"/>
        </w:rPr>
        <w:t>UTPUT|</w:t>
      </w:r>
    </w:p>
    <w:p w14:paraId="62827AC7" w14:textId="77777777" w:rsidR="00A30DBD" w:rsidRPr="00CA0318" w:rsidRDefault="00A30DBD" w:rsidP="00A30DBD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/>
          <w:color w:val="009DD9" w:themeColor="accent2"/>
        </w:rPr>
        <w:t>1</w:t>
      </w:r>
    </w:p>
    <w:p w14:paraId="42AD058D" w14:textId="77777777" w:rsidR="00A30DBD" w:rsidRPr="00CA0318" w:rsidRDefault="00A30DBD" w:rsidP="00A30DBD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 w:hint="eastAsia"/>
          <w:color w:val="009DD9" w:themeColor="accent2"/>
        </w:rPr>
        <w:t>2</w:t>
      </w:r>
    </w:p>
    <w:p w14:paraId="02BAC339" w14:textId="77777777" w:rsidR="00A30DBD" w:rsidRPr="00CA0318" w:rsidRDefault="00A30DBD" w:rsidP="00A30DBD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 w:hint="eastAsia"/>
          <w:color w:val="009DD9" w:themeColor="accent2"/>
        </w:rPr>
        <w:t>3</w:t>
      </w:r>
    </w:p>
    <w:p w14:paraId="51E022BE" w14:textId="77777777" w:rsidR="00A30DBD" w:rsidRPr="00CA0318" w:rsidRDefault="00A30DBD" w:rsidP="00A30DBD">
      <w:r w:rsidRPr="00CA0318">
        <w:rPr>
          <w:rFonts w:hint="eastAsia"/>
        </w:rPr>
        <w:t>)</w:t>
      </w:r>
    </w:p>
    <w:p w14:paraId="6D23EE96" w14:textId="77777777" w:rsidR="00B90535" w:rsidRPr="00CA0318" w:rsidRDefault="00B90535" w:rsidP="00A03DE9">
      <w:pPr>
        <w:rPr>
          <w:rFonts w:ascii="Consolas" w:hAnsi="Consolas"/>
          <w:color w:val="54A738" w:themeColor="accent5" w:themeShade="BF"/>
        </w:rPr>
      </w:pPr>
    </w:p>
    <w:p w14:paraId="69D3005A" w14:textId="066FF830" w:rsidR="00B90535" w:rsidRDefault="00B90535" w:rsidP="00B90535">
      <w:pPr>
        <w:rPr>
          <w:color w:val="0F6FC6" w:themeColor="accent1"/>
          <w:sz w:val="24"/>
          <w:szCs w:val="24"/>
        </w:rPr>
      </w:pPr>
      <w:r>
        <w:rPr>
          <w:color w:val="0F6FC6" w:themeColor="accent1"/>
          <w:sz w:val="24"/>
          <w:szCs w:val="24"/>
        </w:rPr>
        <w:t>2</w:t>
      </w:r>
      <w:r w:rsidRPr="00B619D9">
        <w:rPr>
          <w:color w:val="0F6FC6" w:themeColor="accent1"/>
          <w:sz w:val="24"/>
          <w:szCs w:val="24"/>
        </w:rPr>
        <w:t xml:space="preserve">. </w:t>
      </w:r>
      <w:r>
        <w:rPr>
          <w:color w:val="0F6FC6" w:themeColor="accent1"/>
          <w:sz w:val="24"/>
          <w:szCs w:val="24"/>
        </w:rPr>
        <w:t>WHILE</w:t>
      </w:r>
      <w:r w:rsidR="00A30DBD">
        <w:rPr>
          <w:color w:val="0F6FC6" w:themeColor="accent1"/>
          <w:sz w:val="24"/>
          <w:szCs w:val="24"/>
        </w:rPr>
        <w:t>…DO…ENDWHILE</w:t>
      </w:r>
      <w:r>
        <w:rPr>
          <w:color w:val="0F6FC6" w:themeColor="accent1"/>
          <w:sz w:val="24"/>
          <w:szCs w:val="24"/>
        </w:rPr>
        <w:t xml:space="preserve"> loop (p</w:t>
      </w:r>
      <w:r w:rsidR="00A30DBD">
        <w:rPr>
          <w:color w:val="0F6FC6" w:themeColor="accent1"/>
          <w:sz w:val="24"/>
          <w:szCs w:val="24"/>
        </w:rPr>
        <w:t>re</w:t>
      </w:r>
      <w:r>
        <w:rPr>
          <w:color w:val="0F6FC6" w:themeColor="accent1"/>
          <w:sz w:val="24"/>
          <w:szCs w:val="24"/>
        </w:rPr>
        <w:t>-condition loop)</w:t>
      </w:r>
    </w:p>
    <w:p w14:paraId="5EC16418" w14:textId="2978FA08" w:rsidR="00B90535" w:rsidRPr="00CA0318" w:rsidRDefault="00B90535" w:rsidP="00B90535">
      <w:r w:rsidRPr="00CA0318">
        <w:t xml:space="preserve">-The action/process are repeated </w:t>
      </w:r>
      <w:r w:rsidR="00A30DBD" w:rsidRPr="00CA0318">
        <w:rPr>
          <w:u w:val="single"/>
        </w:rPr>
        <w:t>while</w:t>
      </w:r>
      <w:r w:rsidRPr="00CA0318">
        <w:t xml:space="preserve"> a given condition </w:t>
      </w:r>
      <w:r w:rsidR="00A30DBD" w:rsidRPr="00CA0318">
        <w:t>i</w:t>
      </w:r>
      <w:r w:rsidRPr="00CA0318">
        <w:t>s TRUE (Thus the statements inside</w:t>
      </w:r>
      <w:r w:rsidRPr="00CA0318">
        <w:rPr>
          <w:rFonts w:hint="eastAsia"/>
        </w:rPr>
        <w:t xml:space="preserve"> </w:t>
      </w:r>
      <w:r w:rsidR="00A30DBD" w:rsidRPr="00CA0318">
        <w:t xml:space="preserve">can be </w:t>
      </w:r>
      <w:r w:rsidR="00A30DBD" w:rsidRPr="00CA0318">
        <w:rPr>
          <w:u w:val="single"/>
        </w:rPr>
        <w:t>not run at all</w:t>
      </w:r>
      <w:r w:rsidR="00A30DBD" w:rsidRPr="00CA0318">
        <w:t xml:space="preserve"> if the condition is not satisfied</w:t>
      </w:r>
      <w:r w:rsidRPr="00CA0318">
        <w:t>)</w:t>
      </w:r>
    </w:p>
    <w:p w14:paraId="3C29E009" w14:textId="3317AC0C" w:rsidR="00B90535" w:rsidRPr="00CA0318" w:rsidRDefault="00B90535" w:rsidP="00B90535">
      <w:pPr>
        <w:rPr>
          <w:rFonts w:ascii="Consolas" w:hAnsi="Consolas"/>
          <w:color w:val="D9D9D9" w:themeColor="background1" w:themeShade="D9"/>
        </w:rPr>
      </w:pPr>
      <w:r w:rsidRPr="00CA0318">
        <w:rPr>
          <w:rFonts w:ascii="Consolas" w:hAnsi="Consolas"/>
          <w:color w:val="BFBFBF" w:themeColor="background1" w:themeShade="BF"/>
        </w:rPr>
        <w:t>1</w:t>
      </w:r>
      <w:r w:rsidRPr="00CA0318">
        <w:rPr>
          <w:rFonts w:ascii="Consolas" w:hAnsi="Consolas"/>
          <w:color w:val="54A738" w:themeColor="accent5" w:themeShade="BF"/>
        </w:rPr>
        <w:t xml:space="preserve"> </w:t>
      </w:r>
      <w:r w:rsidR="00A30DBD" w:rsidRPr="00CA0318">
        <w:rPr>
          <w:rFonts w:ascii="Consolas" w:hAnsi="Consolas"/>
          <w:color w:val="54A738" w:themeColor="accent5" w:themeShade="BF"/>
        </w:rPr>
        <w:t>WHILE &lt;condition&gt; DO</w:t>
      </w:r>
    </w:p>
    <w:p w14:paraId="2D8481A7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>2</w:t>
      </w:r>
      <w:r w:rsidRPr="00CA0318">
        <w:rPr>
          <w:rFonts w:ascii="Consolas" w:hAnsi="Consolas"/>
          <w:color w:val="54A738" w:themeColor="accent5" w:themeShade="BF"/>
        </w:rPr>
        <w:t xml:space="preserve"> </w:t>
      </w:r>
      <w:r w:rsidRPr="00CA0318">
        <w:rPr>
          <w:rFonts w:ascii="Consolas" w:hAnsi="Consolas"/>
          <w:color w:val="54A738" w:themeColor="accent5" w:themeShade="BF"/>
        </w:rPr>
        <w:tab/>
        <w:t xml:space="preserve"> &lt;statements&gt;</w:t>
      </w:r>
    </w:p>
    <w:p w14:paraId="4F6EA8FA" w14:textId="1413BAB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>3</w:t>
      </w:r>
      <w:r w:rsidRPr="00CA0318">
        <w:rPr>
          <w:rFonts w:ascii="Consolas" w:hAnsi="Consolas"/>
          <w:color w:val="54A738" w:themeColor="accent5" w:themeShade="BF"/>
        </w:rPr>
        <w:t xml:space="preserve"> </w:t>
      </w:r>
      <w:r w:rsidR="00A30DBD" w:rsidRPr="00CA0318">
        <w:rPr>
          <w:rFonts w:ascii="Consolas" w:hAnsi="Consolas"/>
          <w:color w:val="54A738" w:themeColor="accent5" w:themeShade="BF"/>
        </w:rPr>
        <w:t>ENDWHILE</w:t>
      </w:r>
    </w:p>
    <w:p w14:paraId="63555955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</w:p>
    <w:p w14:paraId="5C50FBE7" w14:textId="6AAD5335" w:rsidR="00B90535" w:rsidRPr="00CA0318" w:rsidRDefault="00B90535" w:rsidP="00B90535">
      <w:pPr>
        <w:rPr>
          <w:rFonts w:asciiTheme="minorEastAsia" w:hAnsiTheme="minorEastAsia"/>
        </w:rPr>
      </w:pPr>
      <w:r w:rsidRPr="00CA0318">
        <w:rPr>
          <w:b/>
          <w:bCs/>
        </w:rPr>
        <w:t>Line 1</w:t>
      </w:r>
      <w:r w:rsidRPr="00CA0318">
        <w:t xml:space="preserve"> The </w:t>
      </w:r>
      <w:r w:rsidR="00A30DBD" w:rsidRPr="00CA0318">
        <w:rPr>
          <w:rFonts w:ascii="Consolas" w:hAnsi="Consolas"/>
        </w:rPr>
        <w:t>WHILE</w:t>
      </w:r>
      <w:r w:rsidRPr="00CA0318">
        <w:rPr>
          <w:rFonts w:asciiTheme="minorEastAsia" w:hAnsiTheme="minorEastAsia"/>
        </w:rPr>
        <w:t xml:space="preserve"> loop starts with </w:t>
      </w:r>
      <w:r w:rsidR="00A30DBD" w:rsidRPr="00CA0318">
        <w:rPr>
          <w:rFonts w:ascii="Consolas" w:hAnsi="Consolas"/>
          <w:color w:val="54A738" w:themeColor="accent5" w:themeShade="BF"/>
        </w:rPr>
        <w:t>WHILE &lt;condition&gt; DO</w:t>
      </w:r>
      <w:r w:rsidR="00A30DBD" w:rsidRPr="00CA0318">
        <w:rPr>
          <w:rFonts w:asciiTheme="minorEastAsia" w:hAnsiTheme="minorEastAsia"/>
        </w:rPr>
        <w:t xml:space="preserve">, and ends when the condition is </w:t>
      </w:r>
      <w:r w:rsidR="00A30DBD" w:rsidRPr="00CA0318">
        <w:rPr>
          <w:rFonts w:ascii="Consolas" w:hAnsi="Consolas"/>
          <w:color w:val="54A738" w:themeColor="accent5" w:themeShade="BF"/>
        </w:rPr>
        <w:t>FALSE</w:t>
      </w:r>
    </w:p>
    <w:p w14:paraId="29DCA795" w14:textId="77777777" w:rsidR="00B90535" w:rsidRPr="00CA0318" w:rsidRDefault="00B90535" w:rsidP="00B90535">
      <w:r w:rsidRPr="00CA0318">
        <w:rPr>
          <w:rFonts w:hint="eastAsia"/>
          <w:b/>
          <w:bCs/>
        </w:rPr>
        <w:t>L</w:t>
      </w:r>
      <w:r w:rsidRPr="00CA0318">
        <w:rPr>
          <w:b/>
          <w:bCs/>
        </w:rPr>
        <w:t xml:space="preserve">ine 2 </w:t>
      </w:r>
      <w:r w:rsidRPr="00CA0318">
        <w:t>The statements that are run</w:t>
      </w:r>
    </w:p>
    <w:p w14:paraId="1A87E117" w14:textId="651281B2" w:rsidR="00B90535" w:rsidRPr="00CA0318" w:rsidRDefault="00B90535" w:rsidP="00A03DE9">
      <w:pPr>
        <w:rPr>
          <w:rFonts w:ascii="Consolas" w:hAnsi="Consolas"/>
          <w:color w:val="54A738" w:themeColor="accent5" w:themeShade="BF"/>
        </w:rPr>
      </w:pPr>
      <w:r w:rsidRPr="00CA0318">
        <w:rPr>
          <w:rFonts w:hint="eastAsia"/>
          <w:b/>
          <w:bCs/>
        </w:rPr>
        <w:t>L</w:t>
      </w:r>
      <w:r w:rsidRPr="00CA0318">
        <w:rPr>
          <w:b/>
          <w:bCs/>
        </w:rPr>
        <w:t>ine 3</w:t>
      </w:r>
      <w:r w:rsidRPr="00CA0318">
        <w:t xml:space="preserve"> The </w:t>
      </w:r>
      <w:r w:rsidR="00A30DBD" w:rsidRPr="00CA0318">
        <w:rPr>
          <w:rFonts w:ascii="Consolas" w:hAnsi="Consolas"/>
        </w:rPr>
        <w:t>WHILE</w:t>
      </w:r>
      <w:r w:rsidRPr="00CA0318">
        <w:t xml:space="preserve"> loop ends </w:t>
      </w:r>
      <w:r w:rsidR="00A30DBD" w:rsidRPr="00CA0318">
        <w:rPr>
          <w:rFonts w:asciiTheme="minorEastAsia" w:hAnsiTheme="minorEastAsia"/>
        </w:rPr>
        <w:t xml:space="preserve">with </w:t>
      </w:r>
      <w:r w:rsidR="00A30DBD" w:rsidRPr="00CA0318">
        <w:rPr>
          <w:rFonts w:ascii="Consolas" w:hAnsi="Consolas"/>
          <w:color w:val="54A738" w:themeColor="accent5" w:themeShade="BF"/>
        </w:rPr>
        <w:t>ENDWHILE</w:t>
      </w:r>
    </w:p>
    <w:p w14:paraId="3217EAFB" w14:textId="77777777" w:rsidR="00A30DBD" w:rsidRPr="00CA0318" w:rsidRDefault="00A30DBD" w:rsidP="00A03DE9">
      <w:pPr>
        <w:rPr>
          <w:rFonts w:ascii="Consolas" w:hAnsi="Consolas"/>
        </w:rPr>
      </w:pPr>
    </w:p>
    <w:p w14:paraId="7E5797F1" w14:textId="77777777" w:rsidR="00A30DBD" w:rsidRPr="00CA0318" w:rsidRDefault="00A30DBD" w:rsidP="00A30DBD">
      <w:r w:rsidRPr="00CA0318">
        <w:rPr>
          <w:rFonts w:hint="eastAsia"/>
        </w:rPr>
        <w:t>(</w:t>
      </w:r>
      <w:r w:rsidRPr="00CA0318">
        <w:t>e.g.</w:t>
      </w:r>
    </w:p>
    <w:p w14:paraId="016CEBF2" w14:textId="77777777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 xml:space="preserve">Number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0</w:t>
      </w:r>
    </w:p>
    <w:p w14:paraId="28C06503" w14:textId="5DD73612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>WHILE Number &lt;&gt; 3</w:t>
      </w:r>
    </w:p>
    <w:p w14:paraId="1C009E1C" w14:textId="77777777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 xml:space="preserve">Number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Number + 1</w:t>
      </w:r>
    </w:p>
    <w:p w14:paraId="5EBE5829" w14:textId="77777777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OUTPUT Number</w:t>
      </w:r>
    </w:p>
    <w:p w14:paraId="4748FB61" w14:textId="34F6DDAB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>ENDWHILE</w:t>
      </w:r>
    </w:p>
    <w:p w14:paraId="55E093F3" w14:textId="77777777" w:rsidR="00A30DBD" w:rsidRPr="00CA0318" w:rsidRDefault="00A30DBD" w:rsidP="00A30DBD">
      <w:pPr>
        <w:rPr>
          <w:b/>
          <w:bCs/>
          <w:sz w:val="44"/>
          <w:szCs w:val="48"/>
        </w:rPr>
      </w:pPr>
    </w:p>
    <w:p w14:paraId="2398B7B5" w14:textId="77777777" w:rsidR="00A30DBD" w:rsidRPr="00CA0318" w:rsidRDefault="00A30DBD" w:rsidP="00A30DBD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 w:hint="eastAsia"/>
          <w:color w:val="009DD9" w:themeColor="accent2"/>
        </w:rPr>
        <w:t>O</w:t>
      </w:r>
      <w:r w:rsidRPr="00CA0318">
        <w:rPr>
          <w:rFonts w:ascii="Consolas" w:hAnsi="Consolas"/>
          <w:color w:val="009DD9" w:themeColor="accent2"/>
        </w:rPr>
        <w:t>UTPUT|</w:t>
      </w:r>
    </w:p>
    <w:p w14:paraId="34CC59D8" w14:textId="77777777" w:rsidR="00A30DBD" w:rsidRPr="00CA0318" w:rsidRDefault="00A30DBD" w:rsidP="00A30DBD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/>
          <w:color w:val="009DD9" w:themeColor="accent2"/>
        </w:rPr>
        <w:t>1</w:t>
      </w:r>
    </w:p>
    <w:p w14:paraId="1E9F8B10" w14:textId="77777777" w:rsidR="00A30DBD" w:rsidRPr="00CA0318" w:rsidRDefault="00A30DBD" w:rsidP="00A30DBD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 w:hint="eastAsia"/>
          <w:color w:val="009DD9" w:themeColor="accent2"/>
        </w:rPr>
        <w:t>2</w:t>
      </w:r>
    </w:p>
    <w:p w14:paraId="69A6A540" w14:textId="77777777" w:rsidR="00A30DBD" w:rsidRPr="00CA0318" w:rsidRDefault="00A30DBD" w:rsidP="00A30DBD">
      <w:pPr>
        <w:rPr>
          <w:rFonts w:ascii="Consolas" w:hAnsi="Consolas"/>
          <w:color w:val="009DD9" w:themeColor="accent2"/>
        </w:rPr>
      </w:pPr>
      <w:r w:rsidRPr="00CA0318">
        <w:rPr>
          <w:rFonts w:ascii="Consolas" w:hAnsi="Consolas" w:hint="eastAsia"/>
          <w:color w:val="009DD9" w:themeColor="accent2"/>
        </w:rPr>
        <w:t>3</w:t>
      </w:r>
    </w:p>
    <w:p w14:paraId="391E6A2F" w14:textId="77777777" w:rsidR="00A30DBD" w:rsidRPr="00CA0318" w:rsidRDefault="00A30DBD" w:rsidP="00A30DBD">
      <w:r w:rsidRPr="00CA0318">
        <w:rPr>
          <w:rFonts w:hint="eastAsia"/>
        </w:rPr>
        <w:t>)</w:t>
      </w:r>
    </w:p>
    <w:p w14:paraId="21298B29" w14:textId="048E9DE4" w:rsidR="00873521" w:rsidRPr="00F81B1D" w:rsidRDefault="00873521" w:rsidP="00873521">
      <w:pPr>
        <w:rPr>
          <w:b/>
          <w:bCs/>
          <w:u w:val="single"/>
        </w:rPr>
      </w:pPr>
      <w:r w:rsidRPr="00F81B1D">
        <w:rPr>
          <w:rFonts w:hint="eastAsia"/>
          <w:b/>
          <w:bCs/>
          <w:u w:val="single"/>
        </w:rPr>
        <w:t>_</w:t>
      </w:r>
      <w:r w:rsidRPr="00F81B1D">
        <w:rPr>
          <w:b/>
          <w:bCs/>
          <w:u w:val="single"/>
        </w:rPr>
        <w:t>______________________________________________________________________________________________</w:t>
      </w:r>
    </w:p>
    <w:p w14:paraId="51CC6C46" w14:textId="77777777" w:rsidR="00873521" w:rsidRDefault="00873521" w:rsidP="00873521">
      <w:pPr>
        <w:jc w:val="center"/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lastRenderedPageBreak/>
        <w:t>Part</w:t>
      </w:r>
      <w:r w:rsidRPr="005669EC">
        <w:rPr>
          <w:b/>
          <w:bCs/>
          <w:sz w:val="40"/>
          <w:szCs w:val="44"/>
        </w:rPr>
        <w:t xml:space="preserve"> </w:t>
      </w:r>
      <w:r>
        <w:rPr>
          <w:b/>
          <w:bCs/>
          <w:sz w:val="40"/>
          <w:szCs w:val="44"/>
        </w:rPr>
        <w:t>Six</w:t>
      </w:r>
    </w:p>
    <w:p w14:paraId="2A62A51A" w14:textId="45A8CF20" w:rsidR="00873521" w:rsidRDefault="00873521" w:rsidP="00873521">
      <w:pPr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Pseudocode: </w:t>
      </w:r>
      <w:r>
        <w:rPr>
          <w:rFonts w:hint="eastAsia"/>
          <w:b/>
          <w:bCs/>
          <w:sz w:val="22"/>
          <w:szCs w:val="24"/>
        </w:rPr>
        <w:t>Te</w:t>
      </w:r>
      <w:r>
        <w:rPr>
          <w:b/>
          <w:bCs/>
          <w:sz w:val="22"/>
          <w:szCs w:val="24"/>
        </w:rPr>
        <w:t>chniques</w:t>
      </w:r>
    </w:p>
    <w:p w14:paraId="2564B0F6" w14:textId="77777777" w:rsidR="00873521" w:rsidRPr="00487FA7" w:rsidRDefault="00873521" w:rsidP="00873521">
      <w:pPr>
        <w:jc w:val="center"/>
      </w:pPr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20149DFA" w14:textId="63F6C4D4" w:rsidR="00EB79E8" w:rsidRPr="00CA0318" w:rsidRDefault="00EB79E8" w:rsidP="00F54B56">
      <w:pPr>
        <w:rPr>
          <w:sz w:val="18"/>
          <w:szCs w:val="18"/>
        </w:rPr>
      </w:pPr>
      <w:r w:rsidRPr="00CA0318">
        <w:rPr>
          <w:sz w:val="18"/>
          <w:szCs w:val="18"/>
        </w:rPr>
        <w:t>*</w:t>
      </w:r>
      <w:r w:rsidR="00A8433A">
        <w:rPr>
          <w:sz w:val="18"/>
          <w:szCs w:val="18"/>
        </w:rPr>
        <w:t>T</w:t>
      </w:r>
      <w:r w:rsidRPr="00CA0318">
        <w:rPr>
          <w:sz w:val="18"/>
          <w:szCs w:val="18"/>
        </w:rPr>
        <w:t>he examples below are not the only way to solve these problems, you can try to find another way to do so</w:t>
      </w:r>
    </w:p>
    <w:p w14:paraId="523A7EBF" w14:textId="002A9FC0" w:rsidR="00F54B56" w:rsidRDefault="00F54B56" w:rsidP="00F54B56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Finding the Total/Count</w:t>
      </w:r>
      <w:r w:rsidR="00A30DBD">
        <w:rPr>
          <w:b/>
          <w:bCs/>
          <w:sz w:val="36"/>
          <w:szCs w:val="40"/>
        </w:rPr>
        <w:t>/Average</w:t>
      </w:r>
    </w:p>
    <w:p w14:paraId="19AA747B" w14:textId="05A547BD" w:rsidR="00A03DE9" w:rsidRPr="00F54B56" w:rsidRDefault="00F54B56" w:rsidP="00F54B56">
      <w:pPr>
        <w:pStyle w:val="a9"/>
        <w:numPr>
          <w:ilvl w:val="0"/>
          <w:numId w:val="4"/>
        </w:numPr>
        <w:ind w:firstLineChars="0"/>
        <w:rPr>
          <w:color w:val="0F6FC6" w:themeColor="accent1"/>
          <w:sz w:val="24"/>
          <w:szCs w:val="24"/>
        </w:rPr>
      </w:pPr>
      <w:r w:rsidRPr="00F54B56">
        <w:rPr>
          <w:color w:val="0F6FC6" w:themeColor="accent1"/>
          <w:sz w:val="24"/>
          <w:szCs w:val="24"/>
        </w:rPr>
        <w:t>Tota</w:t>
      </w:r>
      <w:r w:rsidR="00554B5F">
        <w:rPr>
          <w:color w:val="0F6FC6" w:themeColor="accent1"/>
          <w:sz w:val="24"/>
          <w:szCs w:val="24"/>
        </w:rPr>
        <w:t>l</w:t>
      </w:r>
      <w:r w:rsidR="00DE6031">
        <w:rPr>
          <w:color w:val="0F6FC6" w:themeColor="accent1"/>
          <w:sz w:val="24"/>
          <w:szCs w:val="24"/>
        </w:rPr>
        <w:t>l</w:t>
      </w:r>
      <w:r w:rsidR="00554B5F">
        <w:rPr>
          <w:color w:val="0F6FC6" w:themeColor="accent1"/>
          <w:sz w:val="24"/>
          <w:szCs w:val="24"/>
        </w:rPr>
        <w:t>ing</w:t>
      </w:r>
    </w:p>
    <w:p w14:paraId="597BD82D" w14:textId="1591D713" w:rsidR="00F54B56" w:rsidRPr="00CA0318" w:rsidRDefault="00F54B56" w:rsidP="00F54B56">
      <w:r w:rsidRPr="00CA0318">
        <w:rPr>
          <w:rFonts w:hint="eastAsia"/>
        </w:rPr>
        <w:t>I</w:t>
      </w:r>
      <w:r w:rsidRPr="00CA0318">
        <w:t xml:space="preserve">f we want to find the total of numbers that the </w:t>
      </w:r>
      <w:r w:rsidR="00E8704F" w:rsidRPr="00CA0318">
        <w:t>user enters in iteration, we can use a variable that increase</w:t>
      </w:r>
      <w:r w:rsidR="00554B5F" w:rsidRPr="00CA0318">
        <w:t>s</w:t>
      </w:r>
      <w:r w:rsidR="00E8704F" w:rsidRPr="00CA0318">
        <w:t xml:space="preserve"> </w:t>
      </w:r>
      <w:r w:rsidR="00554B5F" w:rsidRPr="00CA0318">
        <w:t xml:space="preserve">by </w:t>
      </w:r>
      <w:r w:rsidR="00E8704F" w:rsidRPr="00CA0318">
        <w:t>the value that the user enters each time, for example:</w:t>
      </w:r>
    </w:p>
    <w:p w14:paraId="1A93A331" w14:textId="2CE83D8F" w:rsidR="00554B5F" w:rsidRPr="00CA0318" w:rsidRDefault="00554B5F" w:rsidP="00F54B56">
      <w:r w:rsidRPr="00CA0318">
        <w:rPr>
          <w:rFonts w:ascii="Consolas" w:hAnsi="Consolas"/>
          <w:color w:val="BFBFBF" w:themeColor="background1" w:themeShade="BF"/>
        </w:rPr>
        <w:t>//remember to declare the variable</w:t>
      </w:r>
    </w:p>
    <w:p w14:paraId="2482561B" w14:textId="65737262" w:rsidR="00427003" w:rsidRPr="00CA0318" w:rsidRDefault="00427003" w:rsidP="00F54B56">
      <w:pPr>
        <w:rPr>
          <w:rFonts w:ascii="Consolas" w:hAnsi="Consolas"/>
          <w:color w:val="BFBFBF" w:themeColor="background1" w:themeShade="BF"/>
        </w:rPr>
      </w:pPr>
      <w:r w:rsidRPr="00CA0318">
        <w:rPr>
          <w:rFonts w:ascii="Consolas" w:hAnsi="Consolas"/>
          <w:color w:val="54A738" w:themeColor="accent5" w:themeShade="BF"/>
        </w:rPr>
        <w:t xml:space="preserve">Total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 w:hint="eastAsia"/>
          <w:color w:val="54A738" w:themeColor="accent5" w:themeShade="BF"/>
        </w:rPr>
        <w:t xml:space="preserve"> </w:t>
      </w:r>
      <w:r w:rsidRPr="00CA0318">
        <w:rPr>
          <w:rFonts w:ascii="Consolas" w:hAnsi="Consolas"/>
          <w:color w:val="54A738" w:themeColor="accent5" w:themeShade="BF"/>
        </w:rPr>
        <w:t>0</w:t>
      </w:r>
    </w:p>
    <w:p w14:paraId="34D69CCD" w14:textId="686C9437" w:rsidR="00427003" w:rsidRPr="00CA0318" w:rsidRDefault="00427003" w:rsidP="00F54B56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R</w:t>
      </w:r>
      <w:r w:rsidRPr="00CA0318">
        <w:rPr>
          <w:rFonts w:ascii="Consolas" w:hAnsi="Consolas"/>
          <w:color w:val="54A738" w:themeColor="accent5" w:themeShade="BF"/>
        </w:rPr>
        <w:t>EPEAT</w:t>
      </w:r>
    </w:p>
    <w:p w14:paraId="2761C657" w14:textId="1E2DDDD9" w:rsidR="00427003" w:rsidRPr="00CA0318" w:rsidRDefault="00427003" w:rsidP="00F54B56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INPUT Number</w:t>
      </w:r>
    </w:p>
    <w:p w14:paraId="7C4A1F43" w14:textId="4F6A8FB9" w:rsidR="00554B5F" w:rsidRPr="00CA0318" w:rsidRDefault="00554B5F" w:rsidP="00F54B56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</w:r>
      <w:r w:rsidRPr="00CA0318">
        <w:rPr>
          <w:rFonts w:ascii="Consolas" w:hAnsi="Consolas"/>
          <w:color w:val="BFBFBF" w:themeColor="background1" w:themeShade="BF"/>
        </w:rPr>
        <w:t>//increase the value of the variable by the value that user enters each time</w:t>
      </w:r>
    </w:p>
    <w:p w14:paraId="235A75DB" w14:textId="18F7FD55" w:rsidR="00427003" w:rsidRPr="00CA0318" w:rsidRDefault="00427003" w:rsidP="00F54B56">
      <w:pPr>
        <w:rPr>
          <w:rFonts w:ascii="Consolas" w:hAnsi="Consolas"/>
          <w:color w:val="BFBFBF" w:themeColor="background1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 xml:space="preserve">Total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Total + Number</w:t>
      </w:r>
    </w:p>
    <w:p w14:paraId="7635BB65" w14:textId="52422D2E" w:rsidR="00427003" w:rsidRPr="00CA0318" w:rsidRDefault="00427003" w:rsidP="00F54B56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U</w:t>
      </w:r>
      <w:r w:rsidRPr="00CA0318">
        <w:rPr>
          <w:rFonts w:ascii="Consolas" w:hAnsi="Consolas"/>
          <w:color w:val="54A738" w:themeColor="accent5" w:themeShade="BF"/>
        </w:rPr>
        <w:t>NTIL Number = -1</w:t>
      </w:r>
    </w:p>
    <w:p w14:paraId="1B8A1079" w14:textId="5DE39001" w:rsidR="00554B5F" w:rsidRPr="00CA0318" w:rsidRDefault="00A30DBD" w:rsidP="00F54B56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O</w:t>
      </w:r>
      <w:r w:rsidRPr="00CA0318">
        <w:rPr>
          <w:rFonts w:ascii="Consolas" w:hAnsi="Consolas"/>
          <w:color w:val="54A738" w:themeColor="accent5" w:themeShade="BF"/>
        </w:rPr>
        <w:t>UTPUT Total</w:t>
      </w:r>
    </w:p>
    <w:p w14:paraId="056DB0B4" w14:textId="77777777" w:rsidR="00A30DBD" w:rsidRPr="00B90535" w:rsidRDefault="00A30DBD" w:rsidP="00F54B56">
      <w:pPr>
        <w:rPr>
          <w:rFonts w:ascii="Consolas" w:hAnsi="Consolas"/>
          <w:color w:val="54A738" w:themeColor="accent5" w:themeShade="BF"/>
          <w:sz w:val="18"/>
          <w:szCs w:val="20"/>
        </w:rPr>
      </w:pPr>
    </w:p>
    <w:p w14:paraId="028B197B" w14:textId="7BA15690" w:rsidR="00554B5F" w:rsidRPr="00B90535" w:rsidRDefault="00554B5F" w:rsidP="00554B5F">
      <w:pPr>
        <w:pStyle w:val="a9"/>
        <w:numPr>
          <w:ilvl w:val="0"/>
          <w:numId w:val="4"/>
        </w:numPr>
        <w:ind w:firstLineChars="0"/>
        <w:rPr>
          <w:color w:val="0F6FC6" w:themeColor="accent1"/>
          <w:sz w:val="24"/>
          <w:szCs w:val="24"/>
        </w:rPr>
      </w:pPr>
      <w:r w:rsidRPr="00B90535">
        <w:rPr>
          <w:color w:val="0F6FC6" w:themeColor="accent1"/>
          <w:sz w:val="24"/>
          <w:szCs w:val="24"/>
        </w:rPr>
        <w:t>Counting</w:t>
      </w:r>
    </w:p>
    <w:p w14:paraId="2D5D2ED8" w14:textId="1FFB3EAB" w:rsidR="00554B5F" w:rsidRPr="00CA0318" w:rsidRDefault="00554B5F" w:rsidP="00554B5F">
      <w:r w:rsidRPr="00CA0318">
        <w:rPr>
          <w:rFonts w:hint="eastAsia"/>
        </w:rPr>
        <w:t>I</w:t>
      </w:r>
      <w:r w:rsidRPr="00CA0318">
        <w:t>f we want to find the number of values that the user enters in iteration, we can use a variable that increases by 1 that the user enters each time, for example:</w:t>
      </w:r>
    </w:p>
    <w:p w14:paraId="6ADADFEC" w14:textId="77777777" w:rsidR="00554B5F" w:rsidRPr="00CA0318" w:rsidRDefault="00554B5F" w:rsidP="00554B5F">
      <w:r w:rsidRPr="00CA0318">
        <w:rPr>
          <w:rFonts w:ascii="Consolas" w:hAnsi="Consolas"/>
          <w:color w:val="BFBFBF" w:themeColor="background1" w:themeShade="BF"/>
        </w:rPr>
        <w:t>//remember to declare the variable</w:t>
      </w:r>
    </w:p>
    <w:p w14:paraId="69CD4E34" w14:textId="79F23394" w:rsidR="00554B5F" w:rsidRPr="00CA0318" w:rsidRDefault="00554B5F" w:rsidP="00554B5F">
      <w:pPr>
        <w:rPr>
          <w:rFonts w:ascii="Consolas" w:hAnsi="Consolas"/>
          <w:color w:val="BFBFBF" w:themeColor="background1" w:themeShade="BF"/>
        </w:rPr>
      </w:pPr>
      <w:r w:rsidRPr="00CA0318">
        <w:rPr>
          <w:rFonts w:ascii="Consolas" w:hAnsi="Consolas"/>
          <w:color w:val="54A738" w:themeColor="accent5" w:themeShade="BF"/>
        </w:rPr>
        <w:t xml:space="preserve">Count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 w:hint="eastAsia"/>
          <w:color w:val="54A738" w:themeColor="accent5" w:themeShade="BF"/>
        </w:rPr>
        <w:t xml:space="preserve"> </w:t>
      </w:r>
      <w:r w:rsidRPr="00CA0318">
        <w:rPr>
          <w:rFonts w:ascii="Consolas" w:hAnsi="Consolas"/>
          <w:color w:val="54A738" w:themeColor="accent5" w:themeShade="BF"/>
        </w:rPr>
        <w:t>0</w:t>
      </w:r>
    </w:p>
    <w:p w14:paraId="043E0945" w14:textId="77777777" w:rsidR="00554B5F" w:rsidRPr="00CA0318" w:rsidRDefault="00554B5F" w:rsidP="00554B5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R</w:t>
      </w:r>
      <w:r w:rsidRPr="00CA0318">
        <w:rPr>
          <w:rFonts w:ascii="Consolas" w:hAnsi="Consolas"/>
          <w:color w:val="54A738" w:themeColor="accent5" w:themeShade="BF"/>
        </w:rPr>
        <w:t>EPEAT</w:t>
      </w:r>
    </w:p>
    <w:p w14:paraId="5AF65084" w14:textId="77777777" w:rsidR="00554B5F" w:rsidRPr="00CA0318" w:rsidRDefault="00554B5F" w:rsidP="00554B5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INPUT Number</w:t>
      </w:r>
    </w:p>
    <w:p w14:paraId="367BB77D" w14:textId="3CBA1562" w:rsidR="00554B5F" w:rsidRPr="00CA0318" w:rsidRDefault="00554B5F" w:rsidP="00554B5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</w:r>
      <w:r w:rsidRPr="00CA0318">
        <w:rPr>
          <w:rFonts w:ascii="Consolas" w:hAnsi="Consolas"/>
          <w:color w:val="BFBFBF" w:themeColor="background1" w:themeShade="BF"/>
        </w:rPr>
        <w:t>//increase the value of the variable by 1 each time</w:t>
      </w:r>
    </w:p>
    <w:p w14:paraId="433B0097" w14:textId="5345EFD9" w:rsidR="00554B5F" w:rsidRPr="00CA0318" w:rsidRDefault="00554B5F" w:rsidP="00554B5F">
      <w:pPr>
        <w:rPr>
          <w:rFonts w:ascii="Consolas" w:hAnsi="Consolas"/>
          <w:color w:val="BFBFBF" w:themeColor="background1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</w:r>
      <w:r w:rsidR="00A30DBD" w:rsidRPr="00CA0318">
        <w:rPr>
          <w:rFonts w:ascii="Consolas" w:hAnsi="Consolas"/>
          <w:color w:val="54A738" w:themeColor="accent5" w:themeShade="BF"/>
        </w:rPr>
        <w:t xml:space="preserve">Count </w:t>
      </w:r>
      <w:r w:rsidR="00A30DBD" w:rsidRPr="00CA0318">
        <w:rPr>
          <w:rFonts w:ascii="Consolas" w:hAnsi="Consolas"/>
          <w:color w:val="54A738" w:themeColor="accent5" w:themeShade="BF"/>
        </w:rPr>
        <w:sym w:font="Wingdings" w:char="F0DF"/>
      </w:r>
      <w:r w:rsidR="00A30DBD" w:rsidRPr="00CA0318">
        <w:rPr>
          <w:rFonts w:ascii="Consolas" w:hAnsi="Consolas"/>
          <w:color w:val="54A738" w:themeColor="accent5" w:themeShade="BF"/>
        </w:rPr>
        <w:t xml:space="preserve"> Count</w:t>
      </w:r>
      <w:r w:rsidRPr="00CA0318">
        <w:rPr>
          <w:rFonts w:ascii="Consolas" w:hAnsi="Consolas"/>
          <w:color w:val="54A738" w:themeColor="accent5" w:themeShade="BF"/>
        </w:rPr>
        <w:t xml:space="preserve"> + 1</w:t>
      </w:r>
    </w:p>
    <w:p w14:paraId="499273F3" w14:textId="77777777" w:rsidR="00554B5F" w:rsidRPr="00CA0318" w:rsidRDefault="00554B5F" w:rsidP="00554B5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U</w:t>
      </w:r>
      <w:r w:rsidRPr="00CA0318">
        <w:rPr>
          <w:rFonts w:ascii="Consolas" w:hAnsi="Consolas"/>
          <w:color w:val="54A738" w:themeColor="accent5" w:themeShade="BF"/>
        </w:rPr>
        <w:t>NTIL Number = -1</w:t>
      </w:r>
    </w:p>
    <w:p w14:paraId="0F66D236" w14:textId="69C1630F" w:rsidR="00A30DBD" w:rsidRPr="00CA0318" w:rsidRDefault="00A30DBD" w:rsidP="00554B5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O</w:t>
      </w:r>
      <w:r w:rsidRPr="00CA0318">
        <w:rPr>
          <w:rFonts w:ascii="Consolas" w:hAnsi="Consolas"/>
          <w:color w:val="54A738" w:themeColor="accent5" w:themeShade="BF"/>
        </w:rPr>
        <w:t>UTPUT Count</w:t>
      </w:r>
    </w:p>
    <w:p w14:paraId="2553DEC5" w14:textId="77777777" w:rsidR="00A30DBD" w:rsidRPr="00CA0318" w:rsidRDefault="00A30DBD" w:rsidP="00554B5F">
      <w:pPr>
        <w:rPr>
          <w:rFonts w:ascii="Consolas" w:hAnsi="Consolas"/>
          <w:color w:val="54A738" w:themeColor="accent5" w:themeShade="BF"/>
        </w:rPr>
      </w:pPr>
    </w:p>
    <w:p w14:paraId="6750FD8D" w14:textId="2FBA6279" w:rsidR="00A30DBD" w:rsidRPr="00B90535" w:rsidRDefault="00A30DBD" w:rsidP="00A30DBD">
      <w:pPr>
        <w:pStyle w:val="a9"/>
        <w:numPr>
          <w:ilvl w:val="0"/>
          <w:numId w:val="4"/>
        </w:numPr>
        <w:ind w:firstLineChars="0"/>
        <w:rPr>
          <w:color w:val="0F6FC6" w:themeColor="accent1"/>
          <w:sz w:val="24"/>
          <w:szCs w:val="24"/>
        </w:rPr>
      </w:pPr>
      <w:r>
        <w:rPr>
          <w:color w:val="0F6FC6" w:themeColor="accent1"/>
          <w:sz w:val="24"/>
          <w:szCs w:val="24"/>
        </w:rPr>
        <w:t>Average</w:t>
      </w:r>
    </w:p>
    <w:p w14:paraId="291BF346" w14:textId="5BA32D62" w:rsidR="00A30DBD" w:rsidRPr="00CA0318" w:rsidRDefault="00A30DBD" w:rsidP="00A30DBD">
      <w:r w:rsidRPr="00CA0318">
        <w:t>If you combine the totaling and counting, you can find the average by Total/Count, for example:</w:t>
      </w:r>
    </w:p>
    <w:p w14:paraId="1DE0653E" w14:textId="77777777" w:rsidR="00A30DBD" w:rsidRPr="00CA0318" w:rsidRDefault="00A30DBD" w:rsidP="00A30DBD">
      <w:pPr>
        <w:rPr>
          <w:rFonts w:ascii="Consolas" w:hAnsi="Consolas"/>
          <w:color w:val="BFBFBF" w:themeColor="background1" w:themeShade="BF"/>
        </w:rPr>
      </w:pPr>
      <w:r w:rsidRPr="00CA0318">
        <w:rPr>
          <w:rFonts w:ascii="Consolas" w:hAnsi="Consolas"/>
          <w:color w:val="54A738" w:themeColor="accent5" w:themeShade="BF"/>
        </w:rPr>
        <w:t xml:space="preserve">Count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 w:hint="eastAsia"/>
          <w:color w:val="54A738" w:themeColor="accent5" w:themeShade="BF"/>
        </w:rPr>
        <w:t xml:space="preserve"> </w:t>
      </w:r>
      <w:r w:rsidRPr="00CA0318">
        <w:rPr>
          <w:rFonts w:ascii="Consolas" w:hAnsi="Consolas"/>
          <w:color w:val="54A738" w:themeColor="accent5" w:themeShade="BF"/>
        </w:rPr>
        <w:t>0</w:t>
      </w:r>
    </w:p>
    <w:p w14:paraId="4498C913" w14:textId="77777777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R</w:t>
      </w:r>
      <w:r w:rsidRPr="00CA0318">
        <w:rPr>
          <w:rFonts w:ascii="Consolas" w:hAnsi="Consolas"/>
          <w:color w:val="54A738" w:themeColor="accent5" w:themeShade="BF"/>
        </w:rPr>
        <w:t>EPEAT</w:t>
      </w:r>
    </w:p>
    <w:p w14:paraId="707CF5E5" w14:textId="77777777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INPUT Number</w:t>
      </w:r>
    </w:p>
    <w:p w14:paraId="2E9DAD2A" w14:textId="54AF9F3E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 xml:space="preserve">Total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Total + 1</w:t>
      </w:r>
    </w:p>
    <w:p w14:paraId="0CC8CFF3" w14:textId="4D31AA12" w:rsidR="00A30DBD" w:rsidRPr="00CA0318" w:rsidRDefault="00A30DBD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 xml:space="preserve">Count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Count + Number</w:t>
      </w:r>
    </w:p>
    <w:p w14:paraId="09B1BC22" w14:textId="24CB7DF2" w:rsidR="00554B5F" w:rsidRPr="00CA0318" w:rsidRDefault="00A30DBD" w:rsidP="00F54B56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U</w:t>
      </w:r>
      <w:r w:rsidRPr="00CA0318">
        <w:rPr>
          <w:rFonts w:ascii="Consolas" w:hAnsi="Consolas"/>
          <w:color w:val="54A738" w:themeColor="accent5" w:themeShade="BF"/>
        </w:rPr>
        <w:t>NTIL Number = -1</w:t>
      </w:r>
    </w:p>
    <w:p w14:paraId="1CBDE686" w14:textId="2C26C562" w:rsidR="00A30DBD" w:rsidRPr="00CA0318" w:rsidRDefault="00A30DBD" w:rsidP="00F54B56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lastRenderedPageBreak/>
        <w:t>A</w:t>
      </w:r>
      <w:r w:rsidRPr="00CA0318">
        <w:rPr>
          <w:rFonts w:ascii="Consolas" w:hAnsi="Consolas"/>
          <w:color w:val="54A738" w:themeColor="accent5" w:themeShade="BF"/>
        </w:rPr>
        <w:t>verage = Total / Count</w:t>
      </w:r>
    </w:p>
    <w:p w14:paraId="4BE3BA6D" w14:textId="4286689D" w:rsidR="00A30DBD" w:rsidRPr="00CA0318" w:rsidRDefault="00A30DBD" w:rsidP="00F54B56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O</w:t>
      </w:r>
      <w:r w:rsidRPr="00CA0318">
        <w:rPr>
          <w:rFonts w:ascii="Consolas" w:hAnsi="Consolas"/>
          <w:color w:val="54A738" w:themeColor="accent5" w:themeShade="BF"/>
        </w:rPr>
        <w:t>UTPUT Average</w:t>
      </w:r>
    </w:p>
    <w:p w14:paraId="6C2E6875" w14:textId="77777777" w:rsidR="00A30DBD" w:rsidRPr="00CA0318" w:rsidRDefault="00A30DBD" w:rsidP="00F54B56">
      <w:pPr>
        <w:rPr>
          <w:rFonts w:ascii="Consolas" w:hAnsi="Consolas"/>
          <w:color w:val="54A738" w:themeColor="accent5" w:themeShade="BF"/>
        </w:rPr>
      </w:pPr>
    </w:p>
    <w:p w14:paraId="10202E52" w14:textId="58EB7AC9" w:rsidR="00554B5F" w:rsidRPr="00B90535" w:rsidRDefault="00554B5F" w:rsidP="00F54B56">
      <w:pPr>
        <w:rPr>
          <w:b/>
          <w:bCs/>
          <w:sz w:val="36"/>
          <w:szCs w:val="40"/>
        </w:rPr>
      </w:pPr>
      <w:r w:rsidRPr="00B90535">
        <w:rPr>
          <w:b/>
          <w:bCs/>
          <w:sz w:val="36"/>
          <w:szCs w:val="40"/>
        </w:rPr>
        <w:t>Finding the Minimum/Maximum</w:t>
      </w:r>
    </w:p>
    <w:p w14:paraId="4F460769" w14:textId="1F44F3FB" w:rsidR="00554B5F" w:rsidRPr="00B90535" w:rsidRDefault="00554B5F" w:rsidP="00554B5F">
      <w:pPr>
        <w:pStyle w:val="a9"/>
        <w:numPr>
          <w:ilvl w:val="0"/>
          <w:numId w:val="5"/>
        </w:numPr>
        <w:ind w:firstLineChars="0"/>
        <w:rPr>
          <w:color w:val="0F6FC6" w:themeColor="accent1"/>
          <w:sz w:val="24"/>
          <w:szCs w:val="24"/>
        </w:rPr>
      </w:pPr>
      <w:r w:rsidRPr="00B90535">
        <w:rPr>
          <w:color w:val="0F6FC6" w:themeColor="accent1"/>
          <w:sz w:val="24"/>
          <w:szCs w:val="24"/>
        </w:rPr>
        <w:t>Minimum</w:t>
      </w:r>
    </w:p>
    <w:p w14:paraId="4C971F69" w14:textId="50762062" w:rsidR="00554B5F" w:rsidRPr="00CA0318" w:rsidRDefault="00554B5F" w:rsidP="00554B5F">
      <w:r w:rsidRPr="00CA0318">
        <w:rPr>
          <w:rFonts w:hint="eastAsia"/>
        </w:rPr>
        <w:t>I</w:t>
      </w:r>
      <w:r w:rsidRPr="00CA0318">
        <w:t>f we want to find the minimum number that the user enters, there are two ways of doing so</w:t>
      </w:r>
    </w:p>
    <w:p w14:paraId="742A2465" w14:textId="77777777" w:rsidR="00554B5F" w:rsidRPr="00CA0318" w:rsidRDefault="00554B5F" w:rsidP="00554B5F"/>
    <w:p w14:paraId="7E06AC77" w14:textId="50AD5F9D" w:rsidR="00554B5F" w:rsidRPr="00CA0318" w:rsidRDefault="00554B5F" w:rsidP="00554B5F">
      <w:r w:rsidRPr="00CA0318">
        <w:t>1.Assign a really big number to the variable first, and compare the variable with the user input each time</w:t>
      </w:r>
    </w:p>
    <w:p w14:paraId="0814CF08" w14:textId="10D2BE52" w:rsidR="00554B5F" w:rsidRPr="00CA0318" w:rsidRDefault="00554B5F" w:rsidP="00554B5F">
      <w:r w:rsidRPr="00CA0318">
        <w:rPr>
          <w:rFonts w:ascii="Consolas" w:hAnsi="Consolas"/>
          <w:color w:val="54A738" w:themeColor="accent5" w:themeShade="BF"/>
        </w:rPr>
        <w:t xml:space="preserve">Minimum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9999</w:t>
      </w:r>
    </w:p>
    <w:p w14:paraId="21572C44" w14:textId="77777777" w:rsidR="00554B5F" w:rsidRPr="00CA0318" w:rsidRDefault="00554B5F" w:rsidP="00554B5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R</w:t>
      </w:r>
      <w:r w:rsidRPr="00CA0318">
        <w:rPr>
          <w:rFonts w:ascii="Consolas" w:hAnsi="Consolas"/>
          <w:color w:val="54A738" w:themeColor="accent5" w:themeShade="BF"/>
        </w:rPr>
        <w:t>EPEAT</w:t>
      </w:r>
    </w:p>
    <w:p w14:paraId="2849F5AF" w14:textId="77777777" w:rsidR="00554B5F" w:rsidRPr="00CA0318" w:rsidRDefault="00554B5F" w:rsidP="00554B5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INPUT Number</w:t>
      </w:r>
    </w:p>
    <w:p w14:paraId="38631144" w14:textId="46C956CD" w:rsidR="00554B5F" w:rsidRPr="00CA0318" w:rsidRDefault="00554B5F" w:rsidP="00554B5F">
      <w:pPr>
        <w:rPr>
          <w:rFonts w:ascii="Consolas" w:hAnsi="Consolas"/>
          <w:color w:val="BFBFBF" w:themeColor="background1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</w:r>
      <w:r w:rsidR="00EB79E8" w:rsidRPr="00CA0318">
        <w:rPr>
          <w:rFonts w:ascii="Consolas" w:hAnsi="Consolas"/>
          <w:color w:val="BFBFBF" w:themeColor="background1" w:themeShade="BF"/>
        </w:rPr>
        <w:t>//compare the value of the user input and the Minimum variable</w:t>
      </w:r>
    </w:p>
    <w:p w14:paraId="385307F8" w14:textId="646581BE" w:rsidR="00195D93" w:rsidRPr="00CA0318" w:rsidRDefault="00195D93" w:rsidP="00195D93">
      <w:pPr>
        <w:ind w:firstLine="420"/>
        <w:rPr>
          <w:rFonts w:ascii="Consolas" w:hAnsi="Consolas"/>
          <w:color w:val="BFBFBF" w:themeColor="background1" w:themeShade="BF"/>
        </w:rPr>
      </w:pPr>
      <w:r w:rsidRPr="00CA0318">
        <w:rPr>
          <w:rFonts w:ascii="Consolas" w:hAnsi="Consolas"/>
          <w:color w:val="BFBFBF" w:themeColor="background1" w:themeShade="BF"/>
        </w:rPr>
        <w:t>//if the number is smaller than the Minimum variable, assign this value to the variable</w:t>
      </w:r>
    </w:p>
    <w:p w14:paraId="45C0635B" w14:textId="75226580" w:rsidR="00EB79E8" w:rsidRPr="00CA0318" w:rsidRDefault="00EB79E8" w:rsidP="00554B5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ab/>
      </w:r>
      <w:r w:rsidRPr="00CA0318">
        <w:rPr>
          <w:rFonts w:ascii="Consolas" w:hAnsi="Consolas"/>
          <w:color w:val="54A738" w:themeColor="accent5" w:themeShade="BF"/>
        </w:rPr>
        <w:t>IF Number &lt; Minimum</w:t>
      </w:r>
    </w:p>
    <w:p w14:paraId="70031EF7" w14:textId="59504CAC" w:rsidR="00EB79E8" w:rsidRPr="00CA0318" w:rsidRDefault="00EB79E8" w:rsidP="00554B5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</w:r>
      <w:r w:rsidRPr="00CA0318">
        <w:rPr>
          <w:rFonts w:ascii="Consolas" w:hAnsi="Consolas"/>
          <w:color w:val="54A738" w:themeColor="accent5" w:themeShade="BF"/>
        </w:rPr>
        <w:tab/>
      </w:r>
      <w:r w:rsidR="00195D93" w:rsidRPr="00CA0318">
        <w:rPr>
          <w:rFonts w:ascii="Consolas" w:hAnsi="Consolas"/>
          <w:color w:val="54A738" w:themeColor="accent5" w:themeShade="BF"/>
        </w:rPr>
        <w:t>THEN</w:t>
      </w:r>
    </w:p>
    <w:p w14:paraId="4B9A3D9C" w14:textId="04DC5D39" w:rsidR="00554B5F" w:rsidRPr="00CA0318" w:rsidRDefault="00EB79E8" w:rsidP="00554B5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ab/>
      </w:r>
      <w:r w:rsidR="00195D93" w:rsidRPr="00CA0318">
        <w:rPr>
          <w:rFonts w:ascii="Consolas" w:hAnsi="Consolas"/>
          <w:color w:val="BFBFBF" w:themeColor="background1" w:themeShade="BF"/>
        </w:rPr>
        <w:tab/>
      </w:r>
      <w:r w:rsidR="00195D93" w:rsidRPr="00CA0318">
        <w:rPr>
          <w:rFonts w:ascii="Consolas" w:hAnsi="Consolas"/>
          <w:color w:val="BFBFBF" w:themeColor="background1" w:themeShade="BF"/>
        </w:rPr>
        <w:tab/>
      </w:r>
      <w:r w:rsidR="00195D93" w:rsidRPr="00CA0318">
        <w:rPr>
          <w:rFonts w:ascii="Consolas" w:hAnsi="Consolas"/>
          <w:color w:val="54A738" w:themeColor="accent5" w:themeShade="BF"/>
        </w:rPr>
        <w:t xml:space="preserve">Minimum </w:t>
      </w:r>
      <w:r w:rsidR="00195D93" w:rsidRPr="00CA0318">
        <w:rPr>
          <w:rFonts w:ascii="Consolas" w:hAnsi="Consolas"/>
          <w:color w:val="54A738" w:themeColor="accent5" w:themeShade="BF"/>
        </w:rPr>
        <w:sym w:font="Wingdings" w:char="F0DF"/>
      </w:r>
      <w:r w:rsidR="00195D93" w:rsidRPr="00CA0318">
        <w:rPr>
          <w:rFonts w:ascii="Consolas" w:hAnsi="Consolas"/>
          <w:color w:val="54A738" w:themeColor="accent5" w:themeShade="BF"/>
        </w:rPr>
        <w:t xml:space="preserve"> Number</w:t>
      </w:r>
    </w:p>
    <w:p w14:paraId="2EAD6289" w14:textId="77777777" w:rsidR="00A30DBD" w:rsidRPr="00CA0318" w:rsidRDefault="00554B5F" w:rsidP="00A30DBD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U</w:t>
      </w:r>
      <w:r w:rsidRPr="00CA0318">
        <w:rPr>
          <w:rFonts w:ascii="Consolas" w:hAnsi="Consolas"/>
          <w:color w:val="54A738" w:themeColor="accent5" w:themeShade="BF"/>
        </w:rPr>
        <w:t>NTIL Number = -1</w:t>
      </w:r>
      <w:r w:rsidR="00A30DBD" w:rsidRPr="00CA0318">
        <w:rPr>
          <w:rFonts w:ascii="Consolas" w:hAnsi="Consolas"/>
          <w:color w:val="54A738" w:themeColor="accent5" w:themeShade="BF"/>
        </w:rPr>
        <w:t xml:space="preserve"> </w:t>
      </w:r>
    </w:p>
    <w:p w14:paraId="773A76B1" w14:textId="020E7E3A" w:rsidR="00554B5F" w:rsidRPr="00CA0318" w:rsidRDefault="00A30DBD" w:rsidP="00554B5F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>OUTPUT M</w:t>
      </w:r>
      <w:r w:rsidRPr="00CA0318">
        <w:rPr>
          <w:rFonts w:ascii="Consolas" w:hAnsi="Consolas" w:hint="eastAsia"/>
          <w:color w:val="54A738" w:themeColor="accent5" w:themeShade="BF"/>
        </w:rPr>
        <w:t>i</w:t>
      </w:r>
      <w:r w:rsidRPr="00CA0318">
        <w:rPr>
          <w:rFonts w:ascii="Consolas" w:hAnsi="Consolas"/>
          <w:color w:val="54A738" w:themeColor="accent5" w:themeShade="BF"/>
        </w:rPr>
        <w:t>nimum</w:t>
      </w:r>
    </w:p>
    <w:p w14:paraId="1E252C80" w14:textId="77777777" w:rsidR="00195D93" w:rsidRPr="00CA0318" w:rsidRDefault="00195D93" w:rsidP="00554B5F">
      <w:pPr>
        <w:rPr>
          <w:rFonts w:ascii="Consolas" w:hAnsi="Consolas"/>
          <w:color w:val="54A738" w:themeColor="accent5" w:themeShade="BF"/>
        </w:rPr>
      </w:pPr>
    </w:p>
    <w:p w14:paraId="696AA8C5" w14:textId="6232B676" w:rsidR="00554B5F" w:rsidRPr="00CA0318" w:rsidRDefault="00195D93" w:rsidP="00F54B56">
      <w:r w:rsidRPr="00CA0318">
        <w:t>2. You can also ask the user to enter a number first and assign it to the Minimum variable!</w:t>
      </w:r>
    </w:p>
    <w:p w14:paraId="5649AA9C" w14:textId="701D5F38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I</w:t>
      </w:r>
      <w:r w:rsidRPr="00CA0318">
        <w:rPr>
          <w:rFonts w:ascii="Consolas" w:hAnsi="Consolas"/>
          <w:color w:val="54A738" w:themeColor="accent5" w:themeShade="BF"/>
        </w:rPr>
        <w:t>NPUT Number</w:t>
      </w:r>
    </w:p>
    <w:p w14:paraId="191D8D48" w14:textId="051373AF" w:rsidR="00B90535" w:rsidRPr="00CA0318" w:rsidRDefault="00B90535" w:rsidP="00B90535">
      <w:r w:rsidRPr="00CA0318">
        <w:rPr>
          <w:rFonts w:ascii="Consolas" w:hAnsi="Consolas"/>
          <w:color w:val="54A738" w:themeColor="accent5" w:themeShade="BF"/>
        </w:rPr>
        <w:t xml:space="preserve">Minimum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Number</w:t>
      </w:r>
    </w:p>
    <w:p w14:paraId="1DC1B2F7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R</w:t>
      </w:r>
      <w:r w:rsidRPr="00CA0318">
        <w:rPr>
          <w:rFonts w:ascii="Consolas" w:hAnsi="Consolas"/>
          <w:color w:val="54A738" w:themeColor="accent5" w:themeShade="BF"/>
        </w:rPr>
        <w:t>EPEAT</w:t>
      </w:r>
    </w:p>
    <w:p w14:paraId="2AFB5CDD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INPUT Number</w:t>
      </w:r>
    </w:p>
    <w:p w14:paraId="6C6C5DDF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ab/>
      </w:r>
      <w:r w:rsidRPr="00CA0318">
        <w:rPr>
          <w:rFonts w:ascii="Consolas" w:hAnsi="Consolas"/>
          <w:color w:val="54A738" w:themeColor="accent5" w:themeShade="BF"/>
        </w:rPr>
        <w:t>IF Number &lt; Minimum</w:t>
      </w:r>
    </w:p>
    <w:p w14:paraId="145A3292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</w:r>
      <w:r w:rsidRPr="00CA0318">
        <w:rPr>
          <w:rFonts w:ascii="Consolas" w:hAnsi="Consolas"/>
          <w:color w:val="54A738" w:themeColor="accent5" w:themeShade="BF"/>
        </w:rPr>
        <w:tab/>
        <w:t>THEN</w:t>
      </w:r>
    </w:p>
    <w:p w14:paraId="6352B692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ab/>
      </w:r>
      <w:r w:rsidRPr="00CA0318">
        <w:rPr>
          <w:rFonts w:ascii="Consolas" w:hAnsi="Consolas"/>
          <w:color w:val="BFBFBF" w:themeColor="background1" w:themeShade="BF"/>
        </w:rPr>
        <w:tab/>
      </w:r>
      <w:r w:rsidRPr="00CA0318">
        <w:rPr>
          <w:rFonts w:ascii="Consolas" w:hAnsi="Consolas"/>
          <w:color w:val="BFBFBF" w:themeColor="background1" w:themeShade="BF"/>
        </w:rPr>
        <w:tab/>
      </w:r>
      <w:r w:rsidRPr="00CA0318">
        <w:rPr>
          <w:rFonts w:ascii="Consolas" w:hAnsi="Consolas"/>
          <w:color w:val="54A738" w:themeColor="accent5" w:themeShade="BF"/>
        </w:rPr>
        <w:t xml:space="preserve">Minimum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Number</w:t>
      </w:r>
    </w:p>
    <w:p w14:paraId="7732ED55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U</w:t>
      </w:r>
      <w:r w:rsidRPr="00CA0318">
        <w:rPr>
          <w:rFonts w:ascii="Consolas" w:hAnsi="Consolas"/>
          <w:color w:val="54A738" w:themeColor="accent5" w:themeShade="BF"/>
        </w:rPr>
        <w:t>NTIL Number = -1</w:t>
      </w:r>
    </w:p>
    <w:p w14:paraId="1306217D" w14:textId="185683FD" w:rsidR="00A30DBD" w:rsidRPr="00CA0318" w:rsidRDefault="00A30DBD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>OUTPUT M</w:t>
      </w:r>
      <w:r w:rsidRPr="00CA0318">
        <w:rPr>
          <w:rFonts w:ascii="Consolas" w:hAnsi="Consolas" w:hint="eastAsia"/>
          <w:color w:val="54A738" w:themeColor="accent5" w:themeShade="BF"/>
        </w:rPr>
        <w:t>i</w:t>
      </w:r>
      <w:r w:rsidRPr="00CA0318">
        <w:rPr>
          <w:rFonts w:ascii="Consolas" w:hAnsi="Consolas"/>
          <w:color w:val="54A738" w:themeColor="accent5" w:themeShade="BF"/>
        </w:rPr>
        <w:t>nimum</w:t>
      </w:r>
    </w:p>
    <w:p w14:paraId="1C4F9ABC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</w:p>
    <w:p w14:paraId="5661C570" w14:textId="23AB34EB" w:rsidR="00B90535" w:rsidRPr="00B90535" w:rsidRDefault="00B90535" w:rsidP="00B90535">
      <w:pPr>
        <w:pStyle w:val="a9"/>
        <w:numPr>
          <w:ilvl w:val="0"/>
          <w:numId w:val="5"/>
        </w:numPr>
        <w:ind w:firstLineChars="0"/>
        <w:rPr>
          <w:color w:val="0F6FC6" w:themeColor="accent1"/>
          <w:sz w:val="24"/>
          <w:szCs w:val="24"/>
        </w:rPr>
      </w:pPr>
      <w:r w:rsidRPr="00B90535">
        <w:rPr>
          <w:color w:val="0F6FC6" w:themeColor="accent1"/>
          <w:sz w:val="24"/>
          <w:szCs w:val="24"/>
        </w:rPr>
        <w:t>M</w:t>
      </w:r>
      <w:r>
        <w:rPr>
          <w:color w:val="0F6FC6" w:themeColor="accent1"/>
          <w:sz w:val="24"/>
          <w:szCs w:val="24"/>
        </w:rPr>
        <w:t>aximum</w:t>
      </w:r>
    </w:p>
    <w:p w14:paraId="7FE04B80" w14:textId="786A6DA7" w:rsidR="00B90535" w:rsidRPr="00CA0318" w:rsidRDefault="00A30DBD" w:rsidP="00B90535">
      <w:r w:rsidRPr="00CA0318">
        <w:t>Its basically the same as finding the minimum, but the opposite</w:t>
      </w:r>
    </w:p>
    <w:p w14:paraId="5ABD6A54" w14:textId="77777777" w:rsidR="00B90535" w:rsidRPr="00CA0318" w:rsidRDefault="00B90535" w:rsidP="00B90535"/>
    <w:p w14:paraId="2FA50A09" w14:textId="74E8A9FB" w:rsidR="00B90535" w:rsidRPr="00CA0318" w:rsidRDefault="00B90535" w:rsidP="00B90535">
      <w:r w:rsidRPr="00CA0318">
        <w:t xml:space="preserve">1.Assign a really </w:t>
      </w:r>
      <w:r w:rsidR="00A30DBD" w:rsidRPr="00CA0318">
        <w:t>small</w:t>
      </w:r>
      <w:r w:rsidRPr="00CA0318">
        <w:t xml:space="preserve"> number to the variable first, and compare the variable with the user input each time</w:t>
      </w:r>
    </w:p>
    <w:p w14:paraId="697EB5DC" w14:textId="6CFED85F" w:rsidR="00B90535" w:rsidRPr="00CA0318" w:rsidRDefault="00B90535" w:rsidP="00B90535">
      <w:r w:rsidRPr="00CA0318">
        <w:rPr>
          <w:rFonts w:ascii="Consolas" w:hAnsi="Consolas"/>
          <w:color w:val="54A738" w:themeColor="accent5" w:themeShade="BF"/>
        </w:rPr>
        <w:t>M</w:t>
      </w:r>
      <w:r w:rsidR="00A30DBD" w:rsidRPr="00CA0318">
        <w:rPr>
          <w:rFonts w:ascii="Consolas" w:hAnsi="Consolas"/>
          <w:color w:val="54A738" w:themeColor="accent5" w:themeShade="BF"/>
        </w:rPr>
        <w:t>axi</w:t>
      </w:r>
      <w:r w:rsidRPr="00CA0318">
        <w:rPr>
          <w:rFonts w:ascii="Consolas" w:hAnsi="Consolas"/>
          <w:color w:val="54A738" w:themeColor="accent5" w:themeShade="BF"/>
        </w:rPr>
        <w:t xml:space="preserve">mum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</w:t>
      </w:r>
      <w:r w:rsidR="00A30DBD" w:rsidRPr="00CA0318">
        <w:rPr>
          <w:rFonts w:ascii="Consolas" w:hAnsi="Consolas"/>
          <w:color w:val="54A738" w:themeColor="accent5" w:themeShade="BF"/>
        </w:rPr>
        <w:t>-</w:t>
      </w:r>
      <w:r w:rsidRPr="00CA0318">
        <w:rPr>
          <w:rFonts w:ascii="Consolas" w:hAnsi="Consolas"/>
          <w:color w:val="54A738" w:themeColor="accent5" w:themeShade="BF"/>
        </w:rPr>
        <w:t>9999</w:t>
      </w:r>
    </w:p>
    <w:p w14:paraId="3D13BAC6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R</w:t>
      </w:r>
      <w:r w:rsidRPr="00CA0318">
        <w:rPr>
          <w:rFonts w:ascii="Consolas" w:hAnsi="Consolas"/>
          <w:color w:val="54A738" w:themeColor="accent5" w:themeShade="BF"/>
        </w:rPr>
        <w:t>EPEAT</w:t>
      </w:r>
    </w:p>
    <w:p w14:paraId="38F10F74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INPUT Number</w:t>
      </w:r>
    </w:p>
    <w:p w14:paraId="12EAA099" w14:textId="249C2510" w:rsidR="00B90535" w:rsidRPr="00CA0318" w:rsidRDefault="00B90535" w:rsidP="00B90535">
      <w:pPr>
        <w:rPr>
          <w:rFonts w:ascii="Consolas" w:hAnsi="Consolas"/>
          <w:color w:val="BFBFBF" w:themeColor="background1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</w:r>
      <w:r w:rsidRPr="00CA0318">
        <w:rPr>
          <w:rFonts w:ascii="Consolas" w:hAnsi="Consolas"/>
          <w:color w:val="BFBFBF" w:themeColor="background1" w:themeShade="BF"/>
        </w:rPr>
        <w:t>//compare the value of the user input and the M</w:t>
      </w:r>
      <w:r w:rsidR="00A30DBD" w:rsidRPr="00CA0318">
        <w:rPr>
          <w:rFonts w:ascii="Consolas" w:hAnsi="Consolas"/>
          <w:color w:val="BFBFBF" w:themeColor="background1" w:themeShade="BF"/>
        </w:rPr>
        <w:t>ax</w:t>
      </w:r>
      <w:r w:rsidRPr="00CA0318">
        <w:rPr>
          <w:rFonts w:ascii="Consolas" w:hAnsi="Consolas"/>
          <w:color w:val="BFBFBF" w:themeColor="background1" w:themeShade="BF"/>
        </w:rPr>
        <w:t>imum variable</w:t>
      </w:r>
    </w:p>
    <w:p w14:paraId="4E1FBDAF" w14:textId="4D7CC22F" w:rsidR="00B90535" w:rsidRPr="00CA0318" w:rsidRDefault="00B90535" w:rsidP="00B90535">
      <w:pPr>
        <w:ind w:firstLine="420"/>
        <w:rPr>
          <w:rFonts w:ascii="Consolas" w:hAnsi="Consolas"/>
          <w:color w:val="BFBFBF" w:themeColor="background1" w:themeShade="BF"/>
        </w:rPr>
      </w:pPr>
      <w:r w:rsidRPr="00CA0318">
        <w:rPr>
          <w:rFonts w:ascii="Consolas" w:hAnsi="Consolas"/>
          <w:color w:val="BFBFBF" w:themeColor="background1" w:themeShade="BF"/>
        </w:rPr>
        <w:lastRenderedPageBreak/>
        <w:t xml:space="preserve">//if the number is </w:t>
      </w:r>
      <w:r w:rsidR="00A30DBD" w:rsidRPr="00CA0318">
        <w:rPr>
          <w:rFonts w:ascii="Consolas" w:hAnsi="Consolas"/>
          <w:color w:val="BFBFBF" w:themeColor="background1" w:themeShade="BF"/>
        </w:rPr>
        <w:t>larger</w:t>
      </w:r>
      <w:r w:rsidRPr="00CA0318">
        <w:rPr>
          <w:rFonts w:ascii="Consolas" w:hAnsi="Consolas"/>
          <w:color w:val="BFBFBF" w:themeColor="background1" w:themeShade="BF"/>
        </w:rPr>
        <w:t xml:space="preserve"> than the Minimum variable, assign this value to the variable</w:t>
      </w:r>
    </w:p>
    <w:p w14:paraId="32BCD3F1" w14:textId="5524CEDB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ab/>
      </w:r>
      <w:r w:rsidRPr="00CA0318">
        <w:rPr>
          <w:rFonts w:ascii="Consolas" w:hAnsi="Consolas"/>
          <w:color w:val="54A738" w:themeColor="accent5" w:themeShade="BF"/>
        </w:rPr>
        <w:t xml:space="preserve">IF Number </w:t>
      </w:r>
      <w:r w:rsidR="00A30DBD" w:rsidRPr="00CA0318">
        <w:rPr>
          <w:rFonts w:ascii="Consolas" w:hAnsi="Consolas"/>
          <w:color w:val="54A738" w:themeColor="accent5" w:themeShade="BF"/>
        </w:rPr>
        <w:t>&gt;</w:t>
      </w:r>
      <w:r w:rsidRPr="00CA0318">
        <w:rPr>
          <w:rFonts w:ascii="Consolas" w:hAnsi="Consolas"/>
          <w:color w:val="54A738" w:themeColor="accent5" w:themeShade="BF"/>
        </w:rPr>
        <w:t xml:space="preserve"> M</w:t>
      </w:r>
      <w:r w:rsidR="00A30DBD" w:rsidRPr="00CA0318">
        <w:rPr>
          <w:rFonts w:ascii="Consolas" w:hAnsi="Consolas"/>
          <w:color w:val="54A738" w:themeColor="accent5" w:themeShade="BF"/>
        </w:rPr>
        <w:t>ax</w:t>
      </w:r>
      <w:r w:rsidRPr="00CA0318">
        <w:rPr>
          <w:rFonts w:ascii="Consolas" w:hAnsi="Consolas"/>
          <w:color w:val="54A738" w:themeColor="accent5" w:themeShade="BF"/>
        </w:rPr>
        <w:t>imum</w:t>
      </w:r>
    </w:p>
    <w:p w14:paraId="111B9793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</w:r>
      <w:r w:rsidRPr="00CA0318">
        <w:rPr>
          <w:rFonts w:ascii="Consolas" w:hAnsi="Consolas"/>
          <w:color w:val="54A738" w:themeColor="accent5" w:themeShade="BF"/>
        </w:rPr>
        <w:tab/>
        <w:t>THEN</w:t>
      </w:r>
    </w:p>
    <w:p w14:paraId="6A929FC4" w14:textId="24D5DFD2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ab/>
      </w:r>
      <w:r w:rsidRPr="00CA0318">
        <w:rPr>
          <w:rFonts w:ascii="Consolas" w:hAnsi="Consolas"/>
          <w:color w:val="BFBFBF" w:themeColor="background1" w:themeShade="BF"/>
        </w:rPr>
        <w:tab/>
      </w:r>
      <w:r w:rsidRPr="00CA0318">
        <w:rPr>
          <w:rFonts w:ascii="Consolas" w:hAnsi="Consolas"/>
          <w:color w:val="BFBFBF" w:themeColor="background1" w:themeShade="BF"/>
        </w:rPr>
        <w:tab/>
      </w:r>
      <w:r w:rsidRPr="00CA0318">
        <w:rPr>
          <w:rFonts w:ascii="Consolas" w:hAnsi="Consolas"/>
          <w:color w:val="54A738" w:themeColor="accent5" w:themeShade="BF"/>
        </w:rPr>
        <w:t>M</w:t>
      </w:r>
      <w:r w:rsidR="00A30DBD" w:rsidRPr="00CA0318">
        <w:rPr>
          <w:rFonts w:ascii="Consolas" w:hAnsi="Consolas"/>
          <w:color w:val="54A738" w:themeColor="accent5" w:themeShade="BF"/>
        </w:rPr>
        <w:t>ax</w:t>
      </w:r>
      <w:r w:rsidRPr="00CA0318">
        <w:rPr>
          <w:rFonts w:ascii="Consolas" w:hAnsi="Consolas"/>
          <w:color w:val="54A738" w:themeColor="accent5" w:themeShade="BF"/>
        </w:rPr>
        <w:t xml:space="preserve">imum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Number</w:t>
      </w:r>
    </w:p>
    <w:p w14:paraId="16081958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U</w:t>
      </w:r>
      <w:r w:rsidRPr="00CA0318">
        <w:rPr>
          <w:rFonts w:ascii="Consolas" w:hAnsi="Consolas"/>
          <w:color w:val="54A738" w:themeColor="accent5" w:themeShade="BF"/>
        </w:rPr>
        <w:t>NTIL Number = -1</w:t>
      </w:r>
    </w:p>
    <w:p w14:paraId="5D0F4A0F" w14:textId="7BFB5E5A" w:rsidR="00A30DBD" w:rsidRPr="00CA0318" w:rsidRDefault="00A30DBD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>OUTPUT Maximum</w:t>
      </w:r>
    </w:p>
    <w:p w14:paraId="4FC0F11A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</w:p>
    <w:p w14:paraId="37EE4BC3" w14:textId="21239459" w:rsidR="00B90535" w:rsidRPr="00CA0318" w:rsidRDefault="00B90535" w:rsidP="00B90535">
      <w:r w:rsidRPr="00CA0318">
        <w:t>2. You can also ask the user to enter a number first and assign it to the M</w:t>
      </w:r>
      <w:r w:rsidR="00A30DBD" w:rsidRPr="00CA0318">
        <w:t>ax</w:t>
      </w:r>
      <w:r w:rsidRPr="00CA0318">
        <w:t>imum variable!</w:t>
      </w:r>
    </w:p>
    <w:p w14:paraId="4BDD3F19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I</w:t>
      </w:r>
      <w:r w:rsidRPr="00CA0318">
        <w:rPr>
          <w:rFonts w:ascii="Consolas" w:hAnsi="Consolas"/>
          <w:color w:val="54A738" w:themeColor="accent5" w:themeShade="BF"/>
        </w:rPr>
        <w:t>NPUT Number</w:t>
      </w:r>
    </w:p>
    <w:p w14:paraId="01CA71F6" w14:textId="143A80E3" w:rsidR="00B90535" w:rsidRPr="00CA0318" w:rsidRDefault="00B90535" w:rsidP="00B90535">
      <w:r w:rsidRPr="00CA0318">
        <w:rPr>
          <w:rFonts w:ascii="Consolas" w:hAnsi="Consolas"/>
          <w:color w:val="54A738" w:themeColor="accent5" w:themeShade="BF"/>
        </w:rPr>
        <w:t>M</w:t>
      </w:r>
      <w:r w:rsidR="00A30DBD" w:rsidRPr="00CA0318">
        <w:rPr>
          <w:rFonts w:ascii="Consolas" w:hAnsi="Consolas"/>
          <w:color w:val="54A738" w:themeColor="accent5" w:themeShade="BF"/>
        </w:rPr>
        <w:t>ax</w:t>
      </w:r>
      <w:r w:rsidRPr="00CA0318">
        <w:rPr>
          <w:rFonts w:ascii="Consolas" w:hAnsi="Consolas"/>
          <w:color w:val="54A738" w:themeColor="accent5" w:themeShade="BF"/>
        </w:rPr>
        <w:t xml:space="preserve">imum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Number</w:t>
      </w:r>
    </w:p>
    <w:p w14:paraId="4E828F9B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R</w:t>
      </w:r>
      <w:r w:rsidRPr="00CA0318">
        <w:rPr>
          <w:rFonts w:ascii="Consolas" w:hAnsi="Consolas"/>
          <w:color w:val="54A738" w:themeColor="accent5" w:themeShade="BF"/>
        </w:rPr>
        <w:t>EPEAT</w:t>
      </w:r>
    </w:p>
    <w:p w14:paraId="01CC11B8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  <w:t>INPUT Number</w:t>
      </w:r>
    </w:p>
    <w:p w14:paraId="0CD0733F" w14:textId="5E785C61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ab/>
      </w:r>
      <w:r w:rsidRPr="00CA0318">
        <w:rPr>
          <w:rFonts w:ascii="Consolas" w:hAnsi="Consolas"/>
          <w:color w:val="54A738" w:themeColor="accent5" w:themeShade="BF"/>
        </w:rPr>
        <w:t xml:space="preserve">IF Number </w:t>
      </w:r>
      <w:r w:rsidR="00A30DBD" w:rsidRPr="00CA0318">
        <w:rPr>
          <w:rFonts w:ascii="Consolas" w:hAnsi="Consolas"/>
          <w:color w:val="54A738" w:themeColor="accent5" w:themeShade="BF"/>
        </w:rPr>
        <w:t>&gt;</w:t>
      </w:r>
      <w:r w:rsidRPr="00CA0318">
        <w:rPr>
          <w:rFonts w:ascii="Consolas" w:hAnsi="Consolas"/>
          <w:color w:val="54A738" w:themeColor="accent5" w:themeShade="BF"/>
        </w:rPr>
        <w:t xml:space="preserve"> M</w:t>
      </w:r>
      <w:r w:rsidR="00A30DBD" w:rsidRPr="00CA0318">
        <w:rPr>
          <w:rFonts w:ascii="Consolas" w:hAnsi="Consolas"/>
          <w:color w:val="54A738" w:themeColor="accent5" w:themeShade="BF"/>
        </w:rPr>
        <w:t>ax</w:t>
      </w:r>
      <w:r w:rsidRPr="00CA0318">
        <w:rPr>
          <w:rFonts w:ascii="Consolas" w:hAnsi="Consolas"/>
          <w:color w:val="54A738" w:themeColor="accent5" w:themeShade="BF"/>
        </w:rPr>
        <w:t>imum</w:t>
      </w:r>
    </w:p>
    <w:p w14:paraId="33E20298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ab/>
      </w:r>
      <w:r w:rsidRPr="00CA0318">
        <w:rPr>
          <w:rFonts w:ascii="Consolas" w:hAnsi="Consolas"/>
          <w:color w:val="54A738" w:themeColor="accent5" w:themeShade="BF"/>
        </w:rPr>
        <w:tab/>
        <w:t>THEN</w:t>
      </w:r>
    </w:p>
    <w:p w14:paraId="008A4F5D" w14:textId="2A7C5D15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BFBFBF" w:themeColor="background1" w:themeShade="BF"/>
        </w:rPr>
        <w:tab/>
      </w:r>
      <w:r w:rsidRPr="00CA0318">
        <w:rPr>
          <w:rFonts w:ascii="Consolas" w:hAnsi="Consolas"/>
          <w:color w:val="BFBFBF" w:themeColor="background1" w:themeShade="BF"/>
        </w:rPr>
        <w:tab/>
      </w:r>
      <w:r w:rsidRPr="00CA0318">
        <w:rPr>
          <w:rFonts w:ascii="Consolas" w:hAnsi="Consolas"/>
          <w:color w:val="BFBFBF" w:themeColor="background1" w:themeShade="BF"/>
        </w:rPr>
        <w:tab/>
      </w:r>
      <w:r w:rsidRPr="00CA0318">
        <w:rPr>
          <w:rFonts w:ascii="Consolas" w:hAnsi="Consolas"/>
          <w:color w:val="54A738" w:themeColor="accent5" w:themeShade="BF"/>
        </w:rPr>
        <w:t>M</w:t>
      </w:r>
      <w:r w:rsidR="00A30DBD" w:rsidRPr="00CA0318">
        <w:rPr>
          <w:rFonts w:ascii="Consolas" w:hAnsi="Consolas"/>
          <w:color w:val="54A738" w:themeColor="accent5" w:themeShade="BF"/>
        </w:rPr>
        <w:t>ax</w:t>
      </w:r>
      <w:r w:rsidRPr="00CA0318">
        <w:rPr>
          <w:rFonts w:ascii="Consolas" w:hAnsi="Consolas"/>
          <w:color w:val="54A738" w:themeColor="accent5" w:themeShade="BF"/>
        </w:rPr>
        <w:t xml:space="preserve">imum </w:t>
      </w:r>
      <w:r w:rsidRPr="00CA0318">
        <w:rPr>
          <w:rFonts w:ascii="Consolas" w:hAnsi="Consolas"/>
          <w:color w:val="54A738" w:themeColor="accent5" w:themeShade="BF"/>
        </w:rPr>
        <w:sym w:font="Wingdings" w:char="F0DF"/>
      </w:r>
      <w:r w:rsidRPr="00CA0318">
        <w:rPr>
          <w:rFonts w:ascii="Consolas" w:hAnsi="Consolas"/>
          <w:color w:val="54A738" w:themeColor="accent5" w:themeShade="BF"/>
        </w:rPr>
        <w:t xml:space="preserve"> Number</w:t>
      </w:r>
    </w:p>
    <w:p w14:paraId="55135852" w14:textId="77777777" w:rsidR="00B90535" w:rsidRPr="00CA0318" w:rsidRDefault="00B90535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 w:hint="eastAsia"/>
          <w:color w:val="54A738" w:themeColor="accent5" w:themeShade="BF"/>
        </w:rPr>
        <w:t>U</w:t>
      </w:r>
      <w:r w:rsidRPr="00CA0318">
        <w:rPr>
          <w:rFonts w:ascii="Consolas" w:hAnsi="Consolas"/>
          <w:color w:val="54A738" w:themeColor="accent5" w:themeShade="BF"/>
        </w:rPr>
        <w:t>NTIL Number = -1</w:t>
      </w:r>
    </w:p>
    <w:p w14:paraId="62302674" w14:textId="627E8EF5" w:rsidR="00B90535" w:rsidRPr="00CA0318" w:rsidRDefault="00A30DBD" w:rsidP="00B90535">
      <w:pPr>
        <w:rPr>
          <w:rFonts w:ascii="Consolas" w:hAnsi="Consolas"/>
          <w:color w:val="54A738" w:themeColor="accent5" w:themeShade="BF"/>
        </w:rPr>
      </w:pPr>
      <w:r w:rsidRPr="00CA0318">
        <w:rPr>
          <w:rFonts w:ascii="Consolas" w:hAnsi="Consolas"/>
          <w:color w:val="54A738" w:themeColor="accent5" w:themeShade="BF"/>
        </w:rPr>
        <w:t>OUTPUT M</w:t>
      </w:r>
      <w:r w:rsidRPr="00CA0318">
        <w:rPr>
          <w:rFonts w:ascii="Consolas" w:hAnsi="Consolas" w:hint="eastAsia"/>
          <w:color w:val="54A738" w:themeColor="accent5" w:themeShade="BF"/>
        </w:rPr>
        <w:t>a</w:t>
      </w:r>
      <w:r w:rsidRPr="00CA0318">
        <w:rPr>
          <w:rFonts w:ascii="Consolas" w:hAnsi="Consolas"/>
          <w:color w:val="54A738" w:themeColor="accent5" w:themeShade="BF"/>
        </w:rPr>
        <w:t>ximum</w:t>
      </w:r>
    </w:p>
    <w:p w14:paraId="25F64BA6" w14:textId="77777777" w:rsidR="003C3258" w:rsidRPr="00F81B1D" w:rsidRDefault="003C3258" w:rsidP="003C3258">
      <w:pPr>
        <w:rPr>
          <w:b/>
          <w:bCs/>
          <w:u w:val="single"/>
        </w:rPr>
      </w:pPr>
      <w:r w:rsidRPr="00F81B1D">
        <w:rPr>
          <w:rFonts w:hint="eastAsia"/>
          <w:b/>
          <w:bCs/>
          <w:u w:val="single"/>
        </w:rPr>
        <w:t>_</w:t>
      </w:r>
      <w:r w:rsidRPr="00F81B1D">
        <w:rPr>
          <w:b/>
          <w:bCs/>
          <w:u w:val="single"/>
        </w:rPr>
        <w:t>______________________________________________________________________________________________</w:t>
      </w:r>
    </w:p>
    <w:p w14:paraId="74C0F59F" w14:textId="301FC465" w:rsidR="003C3258" w:rsidRDefault="003C3258" w:rsidP="003C3258">
      <w:pPr>
        <w:jc w:val="center"/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t>Part</w:t>
      </w:r>
      <w:r w:rsidRPr="005669EC">
        <w:rPr>
          <w:b/>
          <w:bCs/>
          <w:sz w:val="40"/>
          <w:szCs w:val="44"/>
        </w:rPr>
        <w:t xml:space="preserve"> </w:t>
      </w:r>
      <w:r w:rsidR="0023396F">
        <w:rPr>
          <w:b/>
          <w:bCs/>
          <w:sz w:val="40"/>
          <w:szCs w:val="44"/>
        </w:rPr>
        <w:t>Seven</w:t>
      </w:r>
    </w:p>
    <w:p w14:paraId="15F14925" w14:textId="5CB6F88E" w:rsidR="0023396F" w:rsidRDefault="0023396F" w:rsidP="003C3258">
      <w:pPr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>Validation &amp; Verification</w:t>
      </w:r>
    </w:p>
    <w:p w14:paraId="55F60B23" w14:textId="6A77EDF9" w:rsidR="003C3258" w:rsidRPr="00487FA7" w:rsidRDefault="003C3258" w:rsidP="003C3258">
      <w:pPr>
        <w:jc w:val="center"/>
      </w:pPr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5427E232" w14:textId="03781BB1" w:rsidR="00B90535" w:rsidRDefault="00927755" w:rsidP="00F54B56">
      <w:pPr>
        <w:rPr>
          <w:rFonts w:asciiTheme="minorEastAsia" w:hAnsiTheme="minorEastAsia"/>
        </w:rPr>
      </w:pPr>
      <w:r w:rsidRPr="00CA0318">
        <w:rPr>
          <w:rFonts w:asciiTheme="minorEastAsia" w:hAnsiTheme="minorEastAsia"/>
        </w:rPr>
        <w:t>-</w:t>
      </w:r>
      <w:r w:rsidR="0023396F" w:rsidRPr="00CA0318">
        <w:rPr>
          <w:rFonts w:asciiTheme="minorEastAsia" w:hAnsiTheme="minorEastAsia" w:hint="eastAsia"/>
        </w:rPr>
        <w:t>W</w:t>
      </w:r>
      <w:r w:rsidR="0023396F" w:rsidRPr="00CA0318">
        <w:rPr>
          <w:rFonts w:asciiTheme="minorEastAsia" w:hAnsiTheme="minorEastAsia"/>
        </w:rPr>
        <w:t xml:space="preserve">hen </w:t>
      </w:r>
      <w:r w:rsidR="00C72889" w:rsidRPr="00CA0318">
        <w:rPr>
          <w:rFonts w:asciiTheme="minorEastAsia" w:hAnsiTheme="minorEastAsia"/>
        </w:rPr>
        <w:t xml:space="preserve">there is a data that has been copied or input, we should check if the data was </w:t>
      </w:r>
      <w:r w:rsidRPr="00CA0318">
        <w:rPr>
          <w:rFonts w:asciiTheme="minorEastAsia" w:hAnsiTheme="minorEastAsia"/>
        </w:rPr>
        <w:t>reasonable and accurate.</w:t>
      </w:r>
    </w:p>
    <w:p w14:paraId="6C319964" w14:textId="4EB96778" w:rsidR="00CA0318" w:rsidRDefault="00CA0318" w:rsidP="00F54B56">
      <w:pPr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</w:rPr>
        <w:t>-</w:t>
      </w:r>
      <w:r>
        <w:rPr>
          <w:rFonts w:asciiTheme="minorEastAsia" w:hAnsiTheme="minorEastAsia"/>
        </w:rPr>
        <w:t xml:space="preserve">Thus, we use </w:t>
      </w:r>
      <w:r w:rsidRPr="00CA0318">
        <w:rPr>
          <w:rFonts w:asciiTheme="minorEastAsia" w:hAnsiTheme="minorEastAsia"/>
          <w:u w:val="single"/>
        </w:rPr>
        <w:t>Validation</w:t>
      </w:r>
      <w:r>
        <w:rPr>
          <w:rFonts w:asciiTheme="minorEastAsia" w:hAnsiTheme="minorEastAsia"/>
        </w:rPr>
        <w:t xml:space="preserve"> to check if the data </w:t>
      </w:r>
      <w:r w:rsidRPr="00CA0318">
        <w:rPr>
          <w:rFonts w:asciiTheme="minorEastAsia" w:hAnsiTheme="minorEastAsia"/>
          <w:u w:val="single"/>
        </w:rPr>
        <w:t>input</w:t>
      </w:r>
      <w:r>
        <w:rPr>
          <w:rFonts w:asciiTheme="minorEastAsia" w:hAnsiTheme="minorEastAsia"/>
        </w:rPr>
        <w:t xml:space="preserve"> is </w:t>
      </w:r>
      <w:r w:rsidRPr="00CA0318">
        <w:rPr>
          <w:rFonts w:asciiTheme="minorEastAsia" w:hAnsiTheme="minorEastAsia"/>
          <w:u w:val="single"/>
        </w:rPr>
        <w:t>reasonable</w:t>
      </w:r>
      <w:r>
        <w:rPr>
          <w:rFonts w:asciiTheme="minorEastAsia" w:hAnsiTheme="minorEastAsia"/>
        </w:rPr>
        <w:t xml:space="preserve"> and </w:t>
      </w:r>
      <w:r w:rsidRPr="00CA0318">
        <w:rPr>
          <w:rFonts w:asciiTheme="minorEastAsia" w:hAnsiTheme="minorEastAsia"/>
          <w:u w:val="single"/>
        </w:rPr>
        <w:t>verification</w:t>
      </w:r>
      <w:r>
        <w:rPr>
          <w:rFonts w:asciiTheme="minorEastAsia" w:hAnsiTheme="minorEastAsia"/>
        </w:rPr>
        <w:t xml:space="preserve"> if the data is copied </w:t>
      </w:r>
      <w:r w:rsidRPr="00CA0318">
        <w:rPr>
          <w:rFonts w:asciiTheme="minorEastAsia" w:hAnsiTheme="minorEastAsia"/>
          <w:u w:val="single"/>
        </w:rPr>
        <w:t>accurately</w:t>
      </w:r>
    </w:p>
    <w:p w14:paraId="5CF71BC2" w14:textId="4FD1803C" w:rsidR="00CA0318" w:rsidRPr="00CA0318" w:rsidRDefault="00CA0318" w:rsidP="00F54B56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drawing>
          <wp:inline distT="0" distB="0" distL="0" distR="0" wp14:anchorId="2B32FDE6" wp14:editId="6A24B858">
            <wp:extent cx="5308600" cy="1650173"/>
            <wp:effectExtent l="38100" t="0" r="25400" b="7620"/>
            <wp:docPr id="1346016025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14:paraId="09089FE7" w14:textId="77777777" w:rsidR="00F40BDC" w:rsidRDefault="00F40BDC" w:rsidP="00444CE3">
      <w:pPr>
        <w:rPr>
          <w:sz w:val="18"/>
          <w:szCs w:val="18"/>
        </w:rPr>
      </w:pPr>
      <w:r w:rsidRPr="00974623">
        <w:rPr>
          <w:noProof/>
          <w:color w:val="0F6FC6" w:themeColor="accent1"/>
          <w:sz w:val="24"/>
          <w:szCs w:val="24"/>
        </w:rPr>
        <mc:AlternateContent>
          <mc:Choice Requires="wps">
            <w:drawing>
              <wp:inline distT="0" distB="0" distL="0" distR="0" wp14:anchorId="5104B7F5" wp14:editId="33295B92">
                <wp:extent cx="2360930" cy="1404620"/>
                <wp:effectExtent l="0" t="0" r="20320" b="17780"/>
                <wp:docPr id="18950244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52302" w14:textId="61EC4187" w:rsidR="00974623" w:rsidRPr="00974623" w:rsidRDefault="00974623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974623">
                              <w:rPr>
                                <w:sz w:val="18"/>
                                <w:szCs w:val="20"/>
                              </w:rPr>
                              <w:t xml:space="preserve">In pseudocode, allow user to </w:t>
                            </w:r>
                            <w:r w:rsidRPr="00974623">
                              <w:rPr>
                                <w:sz w:val="18"/>
                                <w:szCs w:val="20"/>
                                <w:u w:val="single"/>
                              </w:rPr>
                              <w:t>input again</w:t>
                            </w:r>
                            <w:r w:rsidRPr="00974623">
                              <w:rPr>
                                <w:sz w:val="18"/>
                                <w:szCs w:val="20"/>
                              </w:rPr>
                              <w:t xml:space="preserve"> if the input is invalid by using </w:t>
                            </w:r>
                            <w:r w:rsidRPr="00974623">
                              <w:rPr>
                                <w:sz w:val="18"/>
                                <w:szCs w:val="20"/>
                                <w:u w:val="single"/>
                              </w:rPr>
                              <w:t>iteration (loop)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04B7F5" id="文本框 2" o:spid="_x0000_s1029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">
                <v:textbox style="mso-fit-shape-to-text:t">
                  <w:txbxContent>
                    <w:p w14:paraId="7A052302" w14:textId="61EC4187" w:rsidR="00974623" w:rsidRPr="00974623" w:rsidRDefault="00974623">
                      <w:pPr>
                        <w:rPr>
                          <w:sz w:val="18"/>
                          <w:szCs w:val="20"/>
                        </w:rPr>
                      </w:pPr>
                      <w:r w:rsidRPr="00974623">
                        <w:rPr>
                          <w:sz w:val="18"/>
                          <w:szCs w:val="20"/>
                        </w:rPr>
                        <w:t xml:space="preserve">In pseudocode, allow user to </w:t>
                      </w:r>
                      <w:r w:rsidRPr="00974623">
                        <w:rPr>
                          <w:sz w:val="18"/>
                          <w:szCs w:val="20"/>
                          <w:u w:val="single"/>
                        </w:rPr>
                        <w:t>input again</w:t>
                      </w:r>
                      <w:r w:rsidRPr="00974623">
                        <w:rPr>
                          <w:sz w:val="18"/>
                          <w:szCs w:val="20"/>
                        </w:rPr>
                        <w:t xml:space="preserve"> if the input is invalid by using </w:t>
                      </w:r>
                      <w:r w:rsidRPr="00974623">
                        <w:rPr>
                          <w:sz w:val="18"/>
                          <w:szCs w:val="20"/>
                          <w:u w:val="single"/>
                        </w:rPr>
                        <w:t>iteration (loop)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E1B6D6" w14:textId="44298CBA" w:rsidR="00A8433A" w:rsidRPr="00A8433A" w:rsidRDefault="00A8433A" w:rsidP="00444CE3">
      <w:pPr>
        <w:rPr>
          <w:sz w:val="18"/>
          <w:szCs w:val="18"/>
        </w:rPr>
      </w:pPr>
      <w:r w:rsidRPr="00CA0318">
        <w:rPr>
          <w:sz w:val="18"/>
          <w:szCs w:val="18"/>
        </w:rPr>
        <w:t>*</w:t>
      </w:r>
      <w:r>
        <w:rPr>
          <w:sz w:val="18"/>
          <w:szCs w:val="18"/>
        </w:rPr>
        <w:t>T</w:t>
      </w:r>
      <w:r w:rsidRPr="00CA0318">
        <w:rPr>
          <w:sz w:val="18"/>
          <w:szCs w:val="18"/>
        </w:rPr>
        <w:t>he examples below are not the only way to solve these problems, you can try to find another way to do so</w:t>
      </w:r>
    </w:p>
    <w:p w14:paraId="2DAF02F6" w14:textId="2938F5FF" w:rsidR="008671D9" w:rsidRDefault="00974623" w:rsidP="008671D9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Validation</w:t>
      </w:r>
    </w:p>
    <w:p w14:paraId="670A55B9" w14:textId="7D48B5F0" w:rsidR="009549C5" w:rsidRDefault="009549C5" w:rsidP="008671D9">
      <w:pPr>
        <w:rPr>
          <w:b/>
          <w:bCs/>
          <w:sz w:val="36"/>
          <w:szCs w:val="40"/>
        </w:rPr>
      </w:pPr>
      <w:r>
        <w:rPr>
          <w:rFonts w:asciiTheme="minorEastAsia" w:hAnsiTheme="minorEastAsia"/>
        </w:rPr>
        <w:t>The checking of data to make sure it is reasonable and within set bounds</w:t>
      </w:r>
    </w:p>
    <w:p w14:paraId="2B3E3500" w14:textId="29FCB813" w:rsidR="00444CE3" w:rsidRPr="008671D9" w:rsidRDefault="008671D9" w:rsidP="00444CE3">
      <w:pPr>
        <w:rPr>
          <w:color w:val="0F6FC6" w:themeColor="accent1"/>
          <w:sz w:val="24"/>
          <w:szCs w:val="24"/>
        </w:rPr>
      </w:pPr>
      <w:r>
        <w:rPr>
          <w:color w:val="0F6FC6" w:themeColor="accent1"/>
          <w:sz w:val="24"/>
          <w:szCs w:val="24"/>
        </w:rPr>
        <w:t>1. R</w:t>
      </w:r>
      <w:r w:rsidRPr="007339AD">
        <w:rPr>
          <w:color w:val="0F6FC6" w:themeColor="accent1"/>
          <w:sz w:val="24"/>
          <w:szCs w:val="24"/>
        </w:rPr>
        <w:t>ange check</w:t>
      </w:r>
    </w:p>
    <w:p w14:paraId="528EC76E" w14:textId="0598748F" w:rsidR="00082B97" w:rsidRDefault="00974623" w:rsidP="00444CE3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lastRenderedPageBreak/>
        <w:t>-T</w:t>
      </w:r>
      <w:r w:rsidR="00200F91">
        <w:rPr>
          <w:rFonts w:asciiTheme="minorEastAsia" w:hAnsiTheme="minorEastAsia"/>
        </w:rPr>
        <w:t xml:space="preserve">o check if the data is </w:t>
      </w:r>
      <w:r w:rsidR="00D87684" w:rsidRPr="007970D9">
        <w:rPr>
          <w:rFonts w:asciiTheme="minorEastAsia" w:hAnsiTheme="minorEastAsia"/>
          <w:u w:val="single"/>
        </w:rPr>
        <w:t>within one or two</w:t>
      </w:r>
      <w:r w:rsidR="00200F91" w:rsidRPr="007970D9">
        <w:rPr>
          <w:rFonts w:asciiTheme="minorEastAsia" w:hAnsiTheme="minorEastAsia"/>
          <w:u w:val="single"/>
        </w:rPr>
        <w:t xml:space="preserve"> bounds</w:t>
      </w:r>
      <w:r w:rsidR="00D87684">
        <w:rPr>
          <w:rFonts w:asciiTheme="minorEastAsia" w:hAnsiTheme="minorEastAsia"/>
        </w:rPr>
        <w:t>. (If it is larger/smaller than a number etc.)</w:t>
      </w:r>
      <w:r w:rsidR="00082B97">
        <w:rPr>
          <w:rFonts w:asciiTheme="minorEastAsia" w:hAnsiTheme="minorEastAsia"/>
        </w:rPr>
        <w:t>.</w:t>
      </w:r>
    </w:p>
    <w:p w14:paraId="32CFC94C" w14:textId="59EBEA7F" w:rsidR="00082B97" w:rsidRDefault="00082B97" w:rsidP="00444CE3">
      <w:pPr>
        <w:rPr>
          <w:rFonts w:asciiTheme="minorEastAsia" w:hAnsiTheme="minorEastAsia"/>
        </w:rPr>
      </w:pPr>
    </w:p>
    <w:p w14:paraId="4F20DBE9" w14:textId="41DB3EA5" w:rsidR="00082B97" w:rsidRDefault="00082B97" w:rsidP="00444CE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e.g.</w:t>
      </w:r>
    </w:p>
    <w:p w14:paraId="20A02E04" w14:textId="68AE3CE4" w:rsidR="00D87684" w:rsidRDefault="00D87684" w:rsidP="00444CE3">
      <w:pPr>
        <w:rPr>
          <w:rFonts w:ascii="Consolas" w:hAnsi="Consolas"/>
          <w:color w:val="54A738" w:themeColor="accent5" w:themeShade="BF"/>
        </w:rPr>
      </w:pPr>
      <w:r>
        <w:rPr>
          <w:rFonts w:ascii="Consolas" w:hAnsi="Consolas" w:hint="eastAsia"/>
          <w:color w:val="54A738" w:themeColor="accent5" w:themeShade="BF"/>
        </w:rPr>
        <w:t>I</w:t>
      </w:r>
      <w:r>
        <w:rPr>
          <w:rFonts w:ascii="Consolas" w:hAnsi="Consolas"/>
          <w:color w:val="54A738" w:themeColor="accent5" w:themeShade="BF"/>
        </w:rPr>
        <w:t>NPUT Number</w:t>
      </w:r>
    </w:p>
    <w:p w14:paraId="283A8641" w14:textId="3DE63301" w:rsidR="00D87684" w:rsidRDefault="00D87684" w:rsidP="00444CE3">
      <w:pPr>
        <w:rPr>
          <w:rFonts w:ascii="Consolas" w:hAnsi="Consolas"/>
          <w:color w:val="54A738" w:themeColor="accent5" w:themeShade="BF"/>
        </w:rPr>
      </w:pPr>
      <w:r>
        <w:rPr>
          <w:rFonts w:ascii="Consolas" w:hAnsi="Consolas"/>
          <w:color w:val="54A738" w:themeColor="accent5" w:themeShade="BF"/>
        </w:rPr>
        <w:t>WHILE Number &lt; 3</w:t>
      </w:r>
      <w:r>
        <w:rPr>
          <w:rFonts w:ascii="Consolas" w:hAnsi="Consolas" w:hint="eastAsia"/>
          <w:color w:val="54A738" w:themeColor="accent5" w:themeShade="BF"/>
        </w:rPr>
        <w:t xml:space="preserve"> </w:t>
      </w:r>
      <w:r>
        <w:rPr>
          <w:rFonts w:ascii="Consolas" w:hAnsi="Consolas"/>
          <w:color w:val="54A738" w:themeColor="accent5" w:themeShade="BF"/>
        </w:rPr>
        <w:t>DO</w:t>
      </w:r>
    </w:p>
    <w:p w14:paraId="14F1C3E9" w14:textId="60D2AA73" w:rsidR="00D87684" w:rsidRDefault="00D87684" w:rsidP="00444CE3">
      <w:pPr>
        <w:rPr>
          <w:rFonts w:ascii="Consolas" w:hAnsi="Consolas"/>
          <w:color w:val="54A738" w:themeColor="accent5" w:themeShade="BF"/>
        </w:rPr>
      </w:pPr>
      <w:r>
        <w:rPr>
          <w:rFonts w:ascii="Consolas" w:hAnsi="Consolas"/>
          <w:color w:val="54A738" w:themeColor="accent5" w:themeShade="BF"/>
        </w:rPr>
        <w:tab/>
        <w:t>OUTPUT “Please enter a number larger or equal to 3.”</w:t>
      </w:r>
    </w:p>
    <w:p w14:paraId="0C566ABA" w14:textId="1A4AE793" w:rsidR="001B4C92" w:rsidRDefault="00D87684" w:rsidP="00444CE3">
      <w:pPr>
        <w:rPr>
          <w:rFonts w:ascii="Consolas" w:hAnsi="Consolas"/>
          <w:color w:val="54A738" w:themeColor="accent5" w:themeShade="BF"/>
        </w:rPr>
      </w:pPr>
      <w:r>
        <w:rPr>
          <w:rFonts w:ascii="Consolas" w:hAnsi="Consolas"/>
          <w:color w:val="54A738" w:themeColor="accent5" w:themeShade="BF"/>
        </w:rPr>
        <w:tab/>
        <w:t>INPUT Numbe</w:t>
      </w:r>
      <w:r w:rsidR="001B4C92">
        <w:rPr>
          <w:rFonts w:ascii="Consolas" w:hAnsi="Consolas"/>
          <w:color w:val="54A738" w:themeColor="accent5" w:themeShade="BF"/>
        </w:rPr>
        <w:t>r</w:t>
      </w:r>
    </w:p>
    <w:p w14:paraId="61F9C364" w14:textId="45C9CB4A" w:rsidR="00082B97" w:rsidRPr="00082B97" w:rsidRDefault="00082B97" w:rsidP="00444CE3">
      <w:pPr>
        <w:rPr>
          <w:rFonts w:asciiTheme="minorEastAsia" w:hAnsiTheme="minorEastAsia"/>
        </w:rPr>
      </w:pPr>
      <w:r w:rsidRPr="00082B97">
        <w:rPr>
          <w:rFonts w:asciiTheme="minorEastAsia" w:hAnsiTheme="minorEastAsia" w:hint="eastAsia"/>
        </w:rPr>
        <w:t>)</w:t>
      </w:r>
    </w:p>
    <w:p w14:paraId="7026E155" w14:textId="77777777" w:rsidR="008671D9" w:rsidRDefault="008671D9" w:rsidP="008671D9">
      <w:pPr>
        <w:rPr>
          <w:color w:val="0F6FC6" w:themeColor="accent1"/>
          <w:sz w:val="24"/>
          <w:szCs w:val="24"/>
        </w:rPr>
      </w:pPr>
      <w:r>
        <w:rPr>
          <w:color w:val="0F6FC6" w:themeColor="accent1"/>
          <w:sz w:val="24"/>
          <w:szCs w:val="24"/>
        </w:rPr>
        <w:t xml:space="preserve">2. </w:t>
      </w:r>
      <w:r>
        <w:rPr>
          <w:rFonts w:hint="eastAsia"/>
          <w:color w:val="0F6FC6" w:themeColor="accent1"/>
          <w:sz w:val="24"/>
          <w:szCs w:val="24"/>
        </w:rPr>
        <w:t>L</w:t>
      </w:r>
      <w:r>
        <w:rPr>
          <w:color w:val="0F6FC6" w:themeColor="accent1"/>
          <w:sz w:val="24"/>
          <w:szCs w:val="24"/>
        </w:rPr>
        <w:t>ength check</w:t>
      </w:r>
    </w:p>
    <w:p w14:paraId="43D290F1" w14:textId="041E4348" w:rsidR="007339AD" w:rsidRDefault="007339AD" w:rsidP="007339AD">
      <w:pPr>
        <w:rPr>
          <w:rFonts w:asciiTheme="minorEastAsia" w:hAnsiTheme="minorEastAsia"/>
        </w:rPr>
      </w:pPr>
      <w:r w:rsidRPr="007339AD">
        <w:rPr>
          <w:rFonts w:asciiTheme="minorEastAsia" w:hAnsiTheme="minorEastAsia"/>
        </w:rPr>
        <w:t>-</w:t>
      </w:r>
      <w:r w:rsidR="00D87684">
        <w:rPr>
          <w:rFonts w:asciiTheme="minorEastAsia" w:hAnsiTheme="minorEastAsia"/>
        </w:rPr>
        <w:t xml:space="preserve">To </w:t>
      </w:r>
      <w:r w:rsidR="00A8433A">
        <w:rPr>
          <w:rFonts w:asciiTheme="minorEastAsia" w:hAnsiTheme="minorEastAsia"/>
        </w:rPr>
        <w:t xml:space="preserve">check </w:t>
      </w:r>
      <w:r w:rsidR="00082B97">
        <w:rPr>
          <w:rFonts w:asciiTheme="minorEastAsia" w:hAnsiTheme="minorEastAsia"/>
        </w:rPr>
        <w:t xml:space="preserve">if the </w:t>
      </w:r>
      <w:r w:rsidR="00082B97" w:rsidRPr="007970D9">
        <w:rPr>
          <w:rFonts w:asciiTheme="minorEastAsia" w:hAnsiTheme="minorEastAsia"/>
          <w:u w:val="single"/>
        </w:rPr>
        <w:t>number of characters</w:t>
      </w:r>
      <w:r w:rsidR="00082B97">
        <w:rPr>
          <w:rFonts w:asciiTheme="minorEastAsia" w:hAnsiTheme="minorEastAsia"/>
        </w:rPr>
        <w:t xml:space="preserve"> is within a set limit.</w:t>
      </w:r>
    </w:p>
    <w:p w14:paraId="63EC87AF" w14:textId="77777777" w:rsidR="00082B97" w:rsidRDefault="00082B97" w:rsidP="007339AD">
      <w:pPr>
        <w:rPr>
          <w:rFonts w:asciiTheme="minorEastAsia" w:hAnsiTheme="minorEastAsia"/>
        </w:rPr>
      </w:pPr>
    </w:p>
    <w:p w14:paraId="09C9ECDD" w14:textId="42DC2719" w:rsidR="001B4C92" w:rsidRDefault="00A8433A" w:rsidP="007339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-</w:t>
      </w:r>
      <w:r>
        <w:rPr>
          <w:rFonts w:asciiTheme="minorEastAsia" w:hAnsiTheme="minorEastAsia"/>
        </w:rPr>
        <w:t>In pseudocode, we use</w:t>
      </w:r>
    </w:p>
    <w:p w14:paraId="1FAC573A" w14:textId="58F16BF3" w:rsidR="001B4C92" w:rsidRDefault="00A8433A" w:rsidP="007339AD">
      <w:pPr>
        <w:rPr>
          <w:rFonts w:ascii="Consolas" w:hAnsi="Consolas"/>
          <w:color w:val="54A738" w:themeColor="accent5" w:themeShade="BF"/>
        </w:rPr>
      </w:pPr>
      <w:r>
        <w:rPr>
          <w:rFonts w:ascii="Consolas" w:hAnsi="Consolas"/>
          <w:color w:val="54A738" w:themeColor="accent5" w:themeShade="BF"/>
        </w:rPr>
        <w:t>LENGTH(&lt;</w:t>
      </w:r>
      <w:r w:rsidR="001B4C92">
        <w:rPr>
          <w:rFonts w:ascii="Consolas" w:hAnsi="Consolas"/>
          <w:color w:val="54A738" w:themeColor="accent5" w:themeShade="BF"/>
        </w:rPr>
        <w:t>STRING</w:t>
      </w:r>
      <w:r>
        <w:rPr>
          <w:rFonts w:ascii="Consolas" w:hAnsi="Consolas"/>
          <w:color w:val="54A738" w:themeColor="accent5" w:themeShade="BF"/>
        </w:rPr>
        <w:t>&gt;)</w:t>
      </w:r>
    </w:p>
    <w:p w14:paraId="524CCB00" w14:textId="080D3917" w:rsidR="00200F91" w:rsidRDefault="001B4C92" w:rsidP="007339AD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To give the number of characters in a strin</w:t>
      </w:r>
      <w:r w:rsidR="008671D9">
        <w:rPr>
          <w:rFonts w:asciiTheme="minorEastAsia" w:hAnsiTheme="minorEastAsia"/>
        </w:rPr>
        <w:t>g</w:t>
      </w:r>
    </w:p>
    <w:p w14:paraId="4FA25C23" w14:textId="77777777" w:rsidR="00082B97" w:rsidRDefault="00082B97" w:rsidP="007339AD">
      <w:pPr>
        <w:rPr>
          <w:rFonts w:asciiTheme="minorEastAsia" w:hAnsiTheme="minorEastAsia"/>
        </w:rPr>
      </w:pPr>
    </w:p>
    <w:p w14:paraId="73F3188C" w14:textId="3BE06220" w:rsidR="008671D9" w:rsidRDefault="008671D9" w:rsidP="007339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e.g.</w:t>
      </w:r>
    </w:p>
    <w:p w14:paraId="092DC176" w14:textId="77777777" w:rsidR="008671D9" w:rsidRDefault="008671D9" w:rsidP="008671D9">
      <w:pPr>
        <w:rPr>
          <w:rFonts w:ascii="Consolas" w:hAnsi="Consolas"/>
          <w:color w:val="54A738" w:themeColor="accent5" w:themeShade="BF"/>
        </w:rPr>
      </w:pPr>
      <w:proofErr w:type="gramStart"/>
      <w:r>
        <w:rPr>
          <w:rFonts w:ascii="Consolas" w:hAnsi="Consolas"/>
          <w:color w:val="54A738" w:themeColor="accent5" w:themeShade="BF"/>
        </w:rPr>
        <w:t>LENGTH(</w:t>
      </w:r>
      <w:proofErr w:type="gramEnd"/>
      <w:r>
        <w:rPr>
          <w:rFonts w:ascii="Consolas" w:hAnsi="Consolas"/>
          <w:color w:val="54A738" w:themeColor="accent5" w:themeShade="BF"/>
        </w:rPr>
        <w:t xml:space="preserve">“Hello friend!”) </w:t>
      </w:r>
      <w:r w:rsidRPr="008671D9">
        <w:rPr>
          <w:rFonts w:ascii="Consolas" w:hAnsi="Consolas"/>
        </w:rPr>
        <w:t>gives</w:t>
      </w:r>
      <w:r>
        <w:rPr>
          <w:rFonts w:ascii="Consolas" w:hAnsi="Consolas"/>
          <w:color w:val="54A738" w:themeColor="accent5" w:themeShade="BF"/>
        </w:rPr>
        <w:t xml:space="preserve"> 13</w:t>
      </w:r>
    </w:p>
    <w:p w14:paraId="672E6731" w14:textId="57A6FF47" w:rsidR="008671D9" w:rsidRDefault="008671D9" w:rsidP="008671D9">
      <w:pPr>
        <w:rPr>
          <w:rFonts w:ascii="Consolas" w:hAnsi="Consolas"/>
          <w:color w:val="54A738" w:themeColor="accent5" w:themeShade="BF"/>
        </w:rPr>
      </w:pPr>
      <w:r w:rsidRPr="008671D9">
        <w:rPr>
          <w:rFonts w:ascii="Consolas" w:hAnsi="Consolas"/>
          <w:color w:val="BFBFBF" w:themeColor="background1" w:themeShade="BF"/>
        </w:rPr>
        <w:t>(</w:t>
      </w:r>
      <w:r>
        <w:rPr>
          <w:rFonts w:ascii="Consolas" w:hAnsi="Consolas"/>
          <w:color w:val="BFBFBF" w:themeColor="background1" w:themeShade="BF"/>
        </w:rPr>
        <w:t>Notice that blank and symbols count as a character)</w:t>
      </w:r>
    </w:p>
    <w:p w14:paraId="5802901C" w14:textId="2E8EC69A" w:rsidR="008671D9" w:rsidRDefault="008671D9" w:rsidP="007339AD">
      <w:pPr>
        <w:rPr>
          <w:rFonts w:asciiTheme="minorEastAsia" w:hAnsiTheme="minorEastAsia"/>
        </w:rPr>
      </w:pPr>
      <w:r w:rsidRPr="008671D9">
        <w:rPr>
          <w:rFonts w:asciiTheme="minorEastAsia" w:hAnsiTheme="minorEastAsia" w:hint="eastAsia"/>
        </w:rPr>
        <w:t>)</w:t>
      </w:r>
    </w:p>
    <w:p w14:paraId="2B824C8A" w14:textId="77777777" w:rsidR="00082B97" w:rsidRPr="008671D9" w:rsidRDefault="00082B97" w:rsidP="007339AD">
      <w:pPr>
        <w:rPr>
          <w:rFonts w:asciiTheme="minorEastAsia" w:hAnsiTheme="minorEastAsia"/>
        </w:rPr>
      </w:pPr>
    </w:p>
    <w:p w14:paraId="24104A7D" w14:textId="50E22D18" w:rsidR="007339AD" w:rsidRDefault="007339AD" w:rsidP="007339AD">
      <w:pPr>
        <w:rPr>
          <w:color w:val="0F6FC6" w:themeColor="accent1"/>
          <w:sz w:val="24"/>
          <w:szCs w:val="24"/>
        </w:rPr>
      </w:pPr>
      <w:r>
        <w:rPr>
          <w:color w:val="0F6FC6" w:themeColor="accent1"/>
          <w:sz w:val="24"/>
          <w:szCs w:val="24"/>
        </w:rPr>
        <w:t xml:space="preserve">3. </w:t>
      </w:r>
      <w:r w:rsidRPr="007339AD">
        <w:rPr>
          <w:rFonts w:hint="eastAsia"/>
          <w:color w:val="0F6FC6" w:themeColor="accent1"/>
          <w:sz w:val="24"/>
          <w:szCs w:val="24"/>
        </w:rPr>
        <w:t>T</w:t>
      </w:r>
      <w:r w:rsidRPr="007339AD">
        <w:rPr>
          <w:color w:val="0F6FC6" w:themeColor="accent1"/>
          <w:sz w:val="24"/>
          <w:szCs w:val="24"/>
        </w:rPr>
        <w:t>ype check</w:t>
      </w:r>
    </w:p>
    <w:p w14:paraId="25F066FC" w14:textId="0D4B3F81" w:rsidR="00C15B4F" w:rsidRDefault="00082B97" w:rsidP="007339AD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-To check if the data is the</w:t>
      </w:r>
      <w:r w:rsidRPr="007970D9">
        <w:rPr>
          <w:rFonts w:asciiTheme="minorEastAsia" w:hAnsiTheme="minorEastAsia"/>
          <w:u w:val="single"/>
        </w:rPr>
        <w:t xml:space="preserve"> correct data type</w:t>
      </w:r>
      <w:r>
        <w:rPr>
          <w:rFonts w:asciiTheme="minorEastAsia" w:hAnsiTheme="minorEastAsia"/>
        </w:rPr>
        <w:t>.</w:t>
      </w:r>
    </w:p>
    <w:p w14:paraId="3739269F" w14:textId="77777777" w:rsidR="00082B97" w:rsidRDefault="00082B97" w:rsidP="007339AD">
      <w:pPr>
        <w:rPr>
          <w:rFonts w:asciiTheme="minorEastAsia" w:hAnsiTheme="minorEastAsia"/>
        </w:rPr>
      </w:pPr>
    </w:p>
    <w:p w14:paraId="4E1D6B1F" w14:textId="0AC69F6A" w:rsidR="00082B97" w:rsidRDefault="00082B97" w:rsidP="007339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e.g.</w:t>
      </w:r>
    </w:p>
    <w:p w14:paraId="13373114" w14:textId="2AD63581" w:rsidR="00324E21" w:rsidRDefault="00082B97" w:rsidP="007339AD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Check if the number is </w:t>
      </w:r>
      <w:r w:rsidR="00324E21">
        <w:rPr>
          <w:rFonts w:asciiTheme="minorEastAsia" w:hAnsiTheme="minorEastAsia"/>
        </w:rPr>
        <w:t xml:space="preserve">an </w:t>
      </w:r>
      <w:r w:rsidR="00324E21" w:rsidRPr="00035648">
        <w:rPr>
          <w:rFonts w:ascii="Consolas" w:hAnsi="Consolas"/>
        </w:rPr>
        <w:t>INTERGER</w:t>
      </w:r>
      <w:r w:rsidR="00324E21">
        <w:rPr>
          <w:rFonts w:asciiTheme="minorEastAsia" w:hAnsiTheme="minorEastAsia"/>
        </w:rPr>
        <w:t xml:space="preserve"> by using</w:t>
      </w:r>
    </w:p>
    <w:p w14:paraId="1C622304" w14:textId="2B18885D" w:rsidR="00324E21" w:rsidRDefault="00324E21" w:rsidP="007339AD">
      <w:pPr>
        <w:rPr>
          <w:rFonts w:ascii="Consolas" w:hAnsi="Consolas"/>
          <w:color w:val="54A738" w:themeColor="accent5" w:themeShade="BF"/>
        </w:rPr>
      </w:pPr>
      <w:proofErr w:type="gramStart"/>
      <w:r>
        <w:rPr>
          <w:rFonts w:ascii="Consolas" w:hAnsi="Consolas"/>
          <w:color w:val="54A738" w:themeColor="accent5" w:themeShade="BF"/>
        </w:rPr>
        <w:t>DIV(</w:t>
      </w:r>
      <w:proofErr w:type="gramEnd"/>
      <w:r>
        <w:rPr>
          <w:rFonts w:ascii="Consolas" w:hAnsi="Consolas"/>
          <w:color w:val="54A738" w:themeColor="accent5" w:themeShade="BF"/>
        </w:rPr>
        <w:t>Number, 1)</w:t>
      </w:r>
    </w:p>
    <w:p w14:paraId="598FFF76" w14:textId="6533DF17" w:rsidR="00324E21" w:rsidRPr="00324E21" w:rsidRDefault="00324E21" w:rsidP="007339AD">
      <w:pPr>
        <w:rPr>
          <w:rFonts w:ascii="Consolas" w:hAnsi="Consolas"/>
          <w:color w:val="54A738" w:themeColor="accent5" w:themeShade="BF"/>
        </w:rPr>
      </w:pPr>
      <w:r w:rsidRPr="008671D9">
        <w:rPr>
          <w:rFonts w:ascii="Consolas" w:hAnsi="Consolas"/>
          <w:color w:val="BFBFBF" w:themeColor="background1" w:themeShade="BF"/>
        </w:rPr>
        <w:t>(</w:t>
      </w:r>
      <w:r>
        <w:rPr>
          <w:rFonts w:ascii="Consolas" w:hAnsi="Consolas"/>
          <w:color w:val="BFBFBF" w:themeColor="background1" w:themeShade="BF"/>
        </w:rPr>
        <w:t>DIV(Number,1) = Number if Number is INTEGER)</w:t>
      </w:r>
    </w:p>
    <w:p w14:paraId="678F1237" w14:textId="19722D07" w:rsidR="00324E21" w:rsidRPr="00324E21" w:rsidRDefault="00324E21" w:rsidP="007339AD">
      <w:pPr>
        <w:rPr>
          <w:rFonts w:ascii="Consolas" w:hAnsi="Consolas"/>
          <w:color w:val="54A738" w:themeColor="accent5" w:themeShade="BF"/>
        </w:rPr>
      </w:pPr>
      <w:r>
        <w:rPr>
          <w:rFonts w:asciiTheme="minorEastAsia" w:hAnsiTheme="minorEastAsia"/>
        </w:rPr>
        <w:t>)</w:t>
      </w:r>
    </w:p>
    <w:p w14:paraId="7D822552" w14:textId="3CB254D9" w:rsidR="007339AD" w:rsidRDefault="007339AD" w:rsidP="007339AD">
      <w:pPr>
        <w:rPr>
          <w:color w:val="0F6FC6" w:themeColor="accent1"/>
          <w:sz w:val="24"/>
          <w:szCs w:val="24"/>
        </w:rPr>
      </w:pPr>
      <w:r>
        <w:rPr>
          <w:color w:val="0F6FC6" w:themeColor="accent1"/>
          <w:sz w:val="24"/>
          <w:szCs w:val="24"/>
        </w:rPr>
        <w:t xml:space="preserve">4. </w:t>
      </w:r>
      <w:r w:rsidRPr="007339AD">
        <w:rPr>
          <w:rFonts w:hint="eastAsia"/>
          <w:color w:val="0F6FC6" w:themeColor="accent1"/>
          <w:sz w:val="24"/>
          <w:szCs w:val="24"/>
        </w:rPr>
        <w:t>P</w:t>
      </w:r>
      <w:r w:rsidRPr="007339AD">
        <w:rPr>
          <w:color w:val="0F6FC6" w:themeColor="accent1"/>
          <w:sz w:val="24"/>
          <w:szCs w:val="24"/>
        </w:rPr>
        <w:t>resence check</w:t>
      </w:r>
    </w:p>
    <w:p w14:paraId="2F9A6AE4" w14:textId="03A5BF27" w:rsidR="00C15B4F" w:rsidRDefault="00C15B4F" w:rsidP="007339AD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-</w:t>
      </w:r>
      <w:r w:rsidR="005474E1">
        <w:rPr>
          <w:rFonts w:asciiTheme="minorEastAsia" w:hAnsiTheme="minorEastAsia"/>
        </w:rPr>
        <w:t>To check</w:t>
      </w:r>
      <w:r w:rsidR="00035648">
        <w:rPr>
          <w:rFonts w:asciiTheme="minorEastAsia" w:hAnsiTheme="minorEastAsia"/>
        </w:rPr>
        <w:t xml:space="preserve"> if the data </w:t>
      </w:r>
      <w:r w:rsidR="00035648" w:rsidRPr="007970D9">
        <w:rPr>
          <w:rFonts w:asciiTheme="minorEastAsia" w:hAnsiTheme="minorEastAsia"/>
          <w:u w:val="single"/>
        </w:rPr>
        <w:t>has been entered</w:t>
      </w:r>
    </w:p>
    <w:p w14:paraId="0EEA8970" w14:textId="77777777" w:rsidR="00035648" w:rsidRDefault="00035648" w:rsidP="007339AD">
      <w:pPr>
        <w:rPr>
          <w:rFonts w:asciiTheme="minorEastAsia" w:hAnsiTheme="minorEastAsia"/>
        </w:rPr>
      </w:pPr>
    </w:p>
    <w:p w14:paraId="7F4C15CF" w14:textId="77777777" w:rsidR="00035648" w:rsidRDefault="00035648" w:rsidP="0003564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e.g.</w:t>
      </w:r>
    </w:p>
    <w:p w14:paraId="24EDB012" w14:textId="40CB0557" w:rsidR="00035648" w:rsidRDefault="00035648" w:rsidP="00035648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For </w:t>
      </w:r>
      <w:r w:rsidRPr="00035648">
        <w:rPr>
          <w:rFonts w:ascii="Consolas" w:hAnsi="Consolas"/>
        </w:rPr>
        <w:t>STRING</w:t>
      </w:r>
      <w:r>
        <w:rPr>
          <w:rFonts w:asciiTheme="minorEastAsia" w:hAnsiTheme="minorEastAsia"/>
        </w:rPr>
        <w:t>, if it is empty, it will be equal to</w:t>
      </w:r>
    </w:p>
    <w:p w14:paraId="2763BCE0" w14:textId="502F8E6A" w:rsidR="00035648" w:rsidRDefault="00035648" w:rsidP="00035648">
      <w:pPr>
        <w:rPr>
          <w:rFonts w:asciiTheme="minorEastAsia" w:hAnsiTheme="minorEastAsia"/>
        </w:rPr>
      </w:pPr>
      <w:r>
        <w:rPr>
          <w:rFonts w:ascii="Consolas" w:hAnsi="Consolas"/>
          <w:color w:val="54A738" w:themeColor="accent5" w:themeShade="BF"/>
        </w:rPr>
        <w:t>“”</w:t>
      </w:r>
    </w:p>
    <w:p w14:paraId="5D2B5DC4" w14:textId="77777777" w:rsidR="00035648" w:rsidRPr="00324E21" w:rsidRDefault="00035648" w:rsidP="00035648">
      <w:pPr>
        <w:rPr>
          <w:rFonts w:ascii="Consolas" w:hAnsi="Consolas"/>
          <w:color w:val="54A738" w:themeColor="accent5" w:themeShade="BF"/>
        </w:rPr>
      </w:pPr>
      <w:r>
        <w:rPr>
          <w:rFonts w:asciiTheme="minorEastAsia" w:hAnsiTheme="minorEastAsia"/>
        </w:rPr>
        <w:t>)</w:t>
      </w:r>
    </w:p>
    <w:p w14:paraId="719FB7F2" w14:textId="77777777" w:rsidR="00F04A29" w:rsidRDefault="00F04A29" w:rsidP="007339AD">
      <w:pPr>
        <w:rPr>
          <w:b/>
          <w:bCs/>
          <w:sz w:val="36"/>
          <w:szCs w:val="40"/>
        </w:rPr>
      </w:pPr>
    </w:p>
    <w:p w14:paraId="51D8FC2A" w14:textId="733FCCC6" w:rsidR="007339AD" w:rsidRDefault="007339AD" w:rsidP="007339AD">
      <w:pPr>
        <w:rPr>
          <w:color w:val="0F6FC6" w:themeColor="accent1"/>
          <w:sz w:val="24"/>
          <w:szCs w:val="24"/>
        </w:rPr>
      </w:pPr>
      <w:r>
        <w:rPr>
          <w:color w:val="0F6FC6" w:themeColor="accent1"/>
          <w:sz w:val="24"/>
          <w:szCs w:val="24"/>
        </w:rPr>
        <w:t xml:space="preserve">5. </w:t>
      </w:r>
      <w:r w:rsidRPr="007339AD">
        <w:rPr>
          <w:color w:val="0F6FC6" w:themeColor="accent1"/>
          <w:sz w:val="24"/>
          <w:szCs w:val="24"/>
        </w:rPr>
        <w:t>Format check</w:t>
      </w:r>
    </w:p>
    <w:p w14:paraId="295DE049" w14:textId="056FBBCA" w:rsidR="00C15B4F" w:rsidRDefault="00C15B4F" w:rsidP="007339AD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-</w:t>
      </w:r>
      <w:r w:rsidR="00F04A29">
        <w:rPr>
          <w:rFonts w:asciiTheme="minorEastAsia" w:hAnsiTheme="minorEastAsia"/>
        </w:rPr>
        <w:t xml:space="preserve">To check if the data meets a </w:t>
      </w:r>
      <w:r w:rsidR="00F04A29" w:rsidRPr="007970D9">
        <w:rPr>
          <w:rFonts w:asciiTheme="minorEastAsia" w:hAnsiTheme="minorEastAsia"/>
          <w:u w:val="single"/>
        </w:rPr>
        <w:t>specific order</w:t>
      </w:r>
      <w:r w:rsidR="00F04A29">
        <w:rPr>
          <w:rFonts w:asciiTheme="minorEastAsia" w:hAnsiTheme="minorEastAsia"/>
        </w:rPr>
        <w:t>,</w:t>
      </w:r>
    </w:p>
    <w:p w14:paraId="2151755F" w14:textId="77777777" w:rsidR="00F04A29" w:rsidRDefault="00F04A29" w:rsidP="007339AD">
      <w:pPr>
        <w:rPr>
          <w:rFonts w:asciiTheme="minorEastAsia" w:hAnsiTheme="minorEastAsia"/>
        </w:rPr>
      </w:pPr>
    </w:p>
    <w:p w14:paraId="0E6EC1AF" w14:textId="054201E9" w:rsidR="00F04A29" w:rsidRDefault="00F04A29" w:rsidP="007339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(</w:t>
      </w:r>
      <w:r>
        <w:rPr>
          <w:rFonts w:asciiTheme="minorEastAsia" w:hAnsiTheme="minorEastAsia"/>
        </w:rPr>
        <w:t>e.g.</w:t>
      </w:r>
    </w:p>
    <w:p w14:paraId="2522BFCD" w14:textId="130E0F6C" w:rsidR="00F04A29" w:rsidRDefault="00F04A29" w:rsidP="007339AD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A</w:t>
      </w:r>
      <w:r w:rsidR="00B22595">
        <w:rPr>
          <w:rFonts w:asciiTheme="minorEastAsia" w:hAnsiTheme="minorEastAsia"/>
        </w:rPr>
        <w:t xml:space="preserve"> date should be “yyyy-mm-dd”,</w:t>
      </w:r>
    </w:p>
    <w:p w14:paraId="1A51691F" w14:textId="6701C048" w:rsidR="00B22595" w:rsidRDefault="00B22595" w:rsidP="007339AD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If it is “121-hello-today”, it is considered as </w:t>
      </w:r>
      <w:r w:rsidR="00074C7D">
        <w:rPr>
          <w:rFonts w:asciiTheme="minorEastAsia" w:hAnsiTheme="minorEastAsia"/>
        </w:rPr>
        <w:t>invalid</w:t>
      </w:r>
    </w:p>
    <w:p w14:paraId="3B0F79FA" w14:textId="5BC747FB" w:rsidR="00B22595" w:rsidRPr="00F04A29" w:rsidRDefault="00B22595" w:rsidP="007339AD">
      <w:pPr>
        <w:rPr>
          <w:color w:val="0F6FC6" w:themeColor="accent1"/>
          <w:sz w:val="24"/>
          <w:szCs w:val="24"/>
        </w:rPr>
      </w:pPr>
      <w:r>
        <w:rPr>
          <w:rFonts w:asciiTheme="minorEastAsia" w:hAnsiTheme="minorEastAsia" w:hint="eastAsia"/>
        </w:rPr>
        <w:t>)</w:t>
      </w:r>
    </w:p>
    <w:p w14:paraId="4236FE7E" w14:textId="7613876D" w:rsidR="007339AD" w:rsidRDefault="00C15B4F" w:rsidP="007339AD">
      <w:pPr>
        <w:rPr>
          <w:color w:val="0F6FC6" w:themeColor="accent1"/>
          <w:sz w:val="24"/>
          <w:szCs w:val="24"/>
        </w:rPr>
      </w:pPr>
      <w:r>
        <w:rPr>
          <w:color w:val="0F6FC6" w:themeColor="accent1"/>
          <w:sz w:val="24"/>
          <w:szCs w:val="24"/>
        </w:rPr>
        <w:t xml:space="preserve">6. </w:t>
      </w:r>
      <w:r w:rsidR="007339AD" w:rsidRPr="007339AD">
        <w:rPr>
          <w:rFonts w:hint="eastAsia"/>
          <w:color w:val="0F6FC6" w:themeColor="accent1"/>
          <w:sz w:val="24"/>
          <w:szCs w:val="24"/>
        </w:rPr>
        <w:t>C</w:t>
      </w:r>
      <w:r w:rsidR="007339AD" w:rsidRPr="007339AD">
        <w:rPr>
          <w:color w:val="0F6FC6" w:themeColor="accent1"/>
          <w:sz w:val="24"/>
          <w:szCs w:val="24"/>
        </w:rPr>
        <w:t>heck digit</w:t>
      </w:r>
    </w:p>
    <w:p w14:paraId="697368F4" w14:textId="437C6EFA" w:rsidR="00C15B4F" w:rsidRDefault="00C15B4F" w:rsidP="007339AD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-</w:t>
      </w:r>
      <w:r w:rsidR="00372E60" w:rsidRPr="007970D9">
        <w:rPr>
          <w:rFonts w:asciiTheme="minorEastAsia" w:hAnsiTheme="minorEastAsia"/>
          <w:u w:val="single"/>
        </w:rPr>
        <w:t>a digit that is compared</w:t>
      </w:r>
      <w:r w:rsidR="00372E60">
        <w:rPr>
          <w:rFonts w:asciiTheme="minorEastAsia" w:hAnsiTheme="minorEastAsia"/>
        </w:rPr>
        <w:t xml:space="preserve"> to see if the data entered is correct</w:t>
      </w:r>
    </w:p>
    <w:p w14:paraId="60581183" w14:textId="77777777" w:rsidR="00372E60" w:rsidRDefault="00372E60" w:rsidP="007339AD">
      <w:pPr>
        <w:rPr>
          <w:rFonts w:asciiTheme="minorEastAsia" w:hAnsiTheme="minorEastAsia"/>
        </w:rPr>
      </w:pPr>
    </w:p>
    <w:p w14:paraId="746F9751" w14:textId="7EFE1EE6" w:rsidR="00372E60" w:rsidRDefault="00372E60" w:rsidP="007339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>
        <w:rPr>
          <w:rFonts w:asciiTheme="minorEastAsia" w:hAnsiTheme="minorEastAsia"/>
        </w:rPr>
        <w:t>e.g.</w:t>
      </w:r>
    </w:p>
    <w:p w14:paraId="3C7B3941" w14:textId="05F7BDE8" w:rsidR="00372E60" w:rsidRDefault="00372E60" w:rsidP="007339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A</w:t>
      </w:r>
      <w:r>
        <w:rPr>
          <w:rFonts w:asciiTheme="minorEastAsia" w:hAnsiTheme="minorEastAsia"/>
        </w:rPr>
        <w:t>ssume that the first digit of a phone number should always be 1,</w:t>
      </w:r>
    </w:p>
    <w:p w14:paraId="1FFC05B4" w14:textId="1F28BFE0" w:rsidR="00372E60" w:rsidRDefault="00372E60" w:rsidP="007339AD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If the user enters “212 5670 8912”, it is not reasonable,</w:t>
      </w:r>
    </w:p>
    <w:p w14:paraId="680C313C" w14:textId="71915238" w:rsidR="00372E60" w:rsidRDefault="00372E60" w:rsidP="007339AD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As the first digit is 2</w:t>
      </w:r>
    </w:p>
    <w:p w14:paraId="3E65E502" w14:textId="660F4DD3" w:rsidR="00372E60" w:rsidRPr="00372E60" w:rsidRDefault="00372E60" w:rsidP="007339A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)</w:t>
      </w:r>
    </w:p>
    <w:p w14:paraId="5A6F8618" w14:textId="77777777" w:rsidR="00927755" w:rsidRDefault="00927755" w:rsidP="00F54B56">
      <w:pPr>
        <w:rPr>
          <w:rFonts w:asciiTheme="minorEastAsia" w:hAnsiTheme="minorEastAsia"/>
          <w:sz w:val="18"/>
          <w:szCs w:val="20"/>
        </w:rPr>
      </w:pPr>
    </w:p>
    <w:p w14:paraId="6302C09E" w14:textId="77777777" w:rsidR="002B23A5" w:rsidRDefault="002B23A5" w:rsidP="002B23A5">
      <w:pPr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Validation</w:t>
      </w:r>
    </w:p>
    <w:p w14:paraId="7BA46521" w14:textId="090D4308" w:rsidR="002B23A5" w:rsidRDefault="006E07F4" w:rsidP="002B23A5">
      <w:pPr>
        <w:rPr>
          <w:b/>
          <w:bCs/>
          <w:sz w:val="36"/>
          <w:szCs w:val="40"/>
        </w:rPr>
      </w:pPr>
      <w:r>
        <w:rPr>
          <w:rFonts w:asciiTheme="minorEastAsia" w:hAnsiTheme="minorEastAsia"/>
        </w:rPr>
        <w:t>Checking that data is entered accurately, that it is the same as the original.</w:t>
      </w:r>
    </w:p>
    <w:p w14:paraId="6F8126A7" w14:textId="0EBAF5E2" w:rsidR="006E07F4" w:rsidRDefault="006E07F4" w:rsidP="006E07F4">
      <w:pPr>
        <w:rPr>
          <w:color w:val="0F6FC6" w:themeColor="accent1"/>
          <w:sz w:val="24"/>
          <w:szCs w:val="24"/>
        </w:rPr>
      </w:pPr>
      <w:r>
        <w:rPr>
          <w:color w:val="0F6FC6" w:themeColor="accent1"/>
          <w:sz w:val="24"/>
          <w:szCs w:val="24"/>
        </w:rPr>
        <w:t>1. Visual check</w:t>
      </w:r>
    </w:p>
    <w:p w14:paraId="4BE221A6" w14:textId="038556F2" w:rsidR="00F7358F" w:rsidRPr="00EE687C" w:rsidRDefault="006E07F4" w:rsidP="006E07F4">
      <w:pPr>
        <w:rPr>
          <w:rFonts w:asciiTheme="minorEastAsia" w:hAnsiTheme="minorEastAsia"/>
          <w:sz w:val="13"/>
          <w:szCs w:val="15"/>
        </w:rPr>
      </w:pPr>
      <w:r>
        <w:rPr>
          <w:rFonts w:asciiTheme="minorEastAsia" w:hAnsiTheme="minorEastAsia"/>
        </w:rPr>
        <w:t>-</w:t>
      </w:r>
      <w:r w:rsidR="00F7358F">
        <w:rPr>
          <w:rFonts w:asciiTheme="minorEastAsia" w:hAnsiTheme="minorEastAsia"/>
        </w:rPr>
        <w:t>Comparing the data entered with the original by looking at them</w:t>
      </w:r>
      <w:r w:rsidR="00EE687C">
        <w:rPr>
          <w:rFonts w:asciiTheme="minorEastAsia" w:hAnsiTheme="minorEastAsia"/>
        </w:rPr>
        <w:t xml:space="preserve"> </w:t>
      </w:r>
      <w:r w:rsidR="00EE687C" w:rsidRPr="00EE687C">
        <w:rPr>
          <w:rFonts w:asciiTheme="minorEastAsia" w:hAnsiTheme="minorEastAsia"/>
          <w:sz w:val="13"/>
          <w:szCs w:val="15"/>
        </w:rPr>
        <w:t>(uhh…okay)</w:t>
      </w:r>
    </w:p>
    <w:p w14:paraId="7DE049A3" w14:textId="41B47EF3" w:rsidR="006E07F4" w:rsidRPr="006E07F4" w:rsidRDefault="00F7358F" w:rsidP="006E07F4">
      <w:pPr>
        <w:rPr>
          <w:color w:val="0F6FC6" w:themeColor="accent1"/>
          <w:sz w:val="24"/>
          <w:szCs w:val="24"/>
        </w:rPr>
      </w:pPr>
      <w:r>
        <w:rPr>
          <w:rFonts w:asciiTheme="minorEastAsia" w:hAnsiTheme="minorEastAsia"/>
          <w:noProof/>
        </w:rPr>
        <w:drawing>
          <wp:inline distT="0" distB="0" distL="0" distR="0" wp14:anchorId="1611978B" wp14:editId="7F86E702">
            <wp:extent cx="1759907" cy="1092604"/>
            <wp:effectExtent l="0" t="0" r="0" b="0"/>
            <wp:docPr id="4089538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23" cy="1096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DD7262" w14:textId="463ABC86" w:rsidR="006E07F4" w:rsidRDefault="006E07F4" w:rsidP="006E07F4">
      <w:pPr>
        <w:rPr>
          <w:color w:val="0F6FC6" w:themeColor="accent1"/>
          <w:sz w:val="24"/>
          <w:szCs w:val="24"/>
        </w:rPr>
      </w:pPr>
      <w:r>
        <w:rPr>
          <w:color w:val="0F6FC6" w:themeColor="accent1"/>
          <w:sz w:val="24"/>
          <w:szCs w:val="24"/>
        </w:rPr>
        <w:t>2. Double entry check</w:t>
      </w:r>
    </w:p>
    <w:p w14:paraId="3EE2D89A" w14:textId="4A8D7020" w:rsidR="00FA5A06" w:rsidRDefault="006E07F4" w:rsidP="006E07F4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-</w:t>
      </w:r>
      <w:r w:rsidR="00FA5A06">
        <w:rPr>
          <w:rFonts w:asciiTheme="minorEastAsia" w:hAnsiTheme="minorEastAsia"/>
        </w:rPr>
        <w:t>Enter the data twice (usually by different people) and compare them</w:t>
      </w:r>
    </w:p>
    <w:p w14:paraId="37DB2F63" w14:textId="5E3944A5" w:rsidR="00AB5691" w:rsidRDefault="00AB5691" w:rsidP="006E07F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-</w:t>
      </w:r>
      <w:r>
        <w:rPr>
          <w:rFonts w:asciiTheme="minorEastAsia" w:hAnsiTheme="minorEastAsia"/>
        </w:rPr>
        <w:t>kind of like websites which ask you to enter your password twice!</w:t>
      </w:r>
    </w:p>
    <w:p w14:paraId="0B714273" w14:textId="7C0BF3B1" w:rsidR="00AB5691" w:rsidRDefault="00AB5691" w:rsidP="006E07F4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drawing>
          <wp:inline distT="0" distB="0" distL="0" distR="0" wp14:anchorId="3FD7A01C" wp14:editId="745BC44E">
            <wp:extent cx="1555906" cy="438411"/>
            <wp:effectExtent l="0" t="0" r="6350" b="0"/>
            <wp:docPr id="10883095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721" cy="441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E50774" w14:textId="77777777" w:rsidR="00D63500" w:rsidRPr="00F81B1D" w:rsidRDefault="00D63500" w:rsidP="00D63500">
      <w:pPr>
        <w:rPr>
          <w:b/>
          <w:bCs/>
          <w:u w:val="single"/>
        </w:rPr>
      </w:pPr>
      <w:r w:rsidRPr="00F81B1D">
        <w:rPr>
          <w:rFonts w:hint="eastAsia"/>
          <w:b/>
          <w:bCs/>
          <w:u w:val="single"/>
        </w:rPr>
        <w:t>_</w:t>
      </w:r>
      <w:r w:rsidRPr="00F81B1D">
        <w:rPr>
          <w:b/>
          <w:bCs/>
          <w:u w:val="single"/>
        </w:rPr>
        <w:t>______________________________________________________________________________________________</w:t>
      </w:r>
    </w:p>
    <w:p w14:paraId="1A5B94EE" w14:textId="2024212F" w:rsidR="00D63500" w:rsidRDefault="00D63500" w:rsidP="00D63500">
      <w:pPr>
        <w:jc w:val="center"/>
        <w:rPr>
          <w:b/>
          <w:bCs/>
          <w:sz w:val="40"/>
          <w:szCs w:val="44"/>
        </w:rPr>
      </w:pPr>
      <w:r>
        <w:rPr>
          <w:b/>
          <w:bCs/>
          <w:sz w:val="40"/>
          <w:szCs w:val="44"/>
        </w:rPr>
        <w:t>Part</w:t>
      </w:r>
      <w:r w:rsidRPr="005669EC">
        <w:rPr>
          <w:b/>
          <w:bCs/>
          <w:sz w:val="40"/>
          <w:szCs w:val="44"/>
        </w:rPr>
        <w:t xml:space="preserve"> </w:t>
      </w:r>
      <w:r>
        <w:rPr>
          <w:b/>
          <w:bCs/>
          <w:sz w:val="40"/>
          <w:szCs w:val="44"/>
        </w:rPr>
        <w:t>Eight</w:t>
      </w:r>
    </w:p>
    <w:p w14:paraId="466D333F" w14:textId="2520E63E" w:rsidR="00D63500" w:rsidRDefault="00D63500" w:rsidP="00D63500">
      <w:pPr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>Trace Table</w:t>
      </w:r>
    </w:p>
    <w:p w14:paraId="6653C7FC" w14:textId="77777777" w:rsidR="00D63500" w:rsidRPr="00487FA7" w:rsidRDefault="00D63500" w:rsidP="00D63500">
      <w:pPr>
        <w:jc w:val="center"/>
      </w:pPr>
      <w:r>
        <w:rPr>
          <w:rFonts w:hint="eastAsia"/>
        </w:rPr>
        <w:t>_</w:t>
      </w:r>
      <w:r>
        <w:t>______________________________________________________________________________________________</w:t>
      </w:r>
    </w:p>
    <w:p w14:paraId="11AC166D" w14:textId="77777777" w:rsidR="00D63500" w:rsidRPr="00AB5691" w:rsidRDefault="00D63500" w:rsidP="006E07F4">
      <w:pPr>
        <w:rPr>
          <w:rFonts w:asciiTheme="minorEastAsia" w:hAnsiTheme="minorEastAsia"/>
        </w:rPr>
      </w:pPr>
    </w:p>
    <w:sectPr w:rsidR="00D63500" w:rsidRPr="00AB5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5019E" w14:textId="77777777" w:rsidR="00CE66AE" w:rsidRDefault="00CE66AE" w:rsidP="00407D0A">
      <w:r>
        <w:separator/>
      </w:r>
    </w:p>
  </w:endnote>
  <w:endnote w:type="continuationSeparator" w:id="0">
    <w:p w14:paraId="437098FB" w14:textId="77777777" w:rsidR="00CE66AE" w:rsidRDefault="00CE66AE" w:rsidP="00407D0A">
      <w:r>
        <w:continuationSeparator/>
      </w:r>
    </w:p>
  </w:endnote>
  <w:endnote w:type="continuationNotice" w:id="1">
    <w:p w14:paraId="764783DD" w14:textId="77777777" w:rsidR="00CE66AE" w:rsidRDefault="00CE66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0419" w14:textId="77777777" w:rsidR="00CE66AE" w:rsidRDefault="00CE66AE" w:rsidP="00407D0A">
      <w:r>
        <w:separator/>
      </w:r>
    </w:p>
  </w:footnote>
  <w:footnote w:type="continuationSeparator" w:id="0">
    <w:p w14:paraId="7A88D40D" w14:textId="77777777" w:rsidR="00CE66AE" w:rsidRDefault="00CE66AE" w:rsidP="00407D0A">
      <w:r>
        <w:continuationSeparator/>
      </w:r>
    </w:p>
  </w:footnote>
  <w:footnote w:type="continuationNotice" w:id="1">
    <w:p w14:paraId="0D93B2D0" w14:textId="77777777" w:rsidR="00CE66AE" w:rsidRDefault="00CE66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0D79"/>
    <w:multiLevelType w:val="hybridMultilevel"/>
    <w:tmpl w:val="6672B17A"/>
    <w:lvl w:ilvl="0" w:tplc="F18C44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8BB3D7D"/>
    <w:multiLevelType w:val="hybridMultilevel"/>
    <w:tmpl w:val="622A3B44"/>
    <w:lvl w:ilvl="0" w:tplc="A9304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D722ABF"/>
    <w:multiLevelType w:val="hybridMultilevel"/>
    <w:tmpl w:val="5DD64B8C"/>
    <w:lvl w:ilvl="0" w:tplc="859C1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A260966"/>
    <w:multiLevelType w:val="hybridMultilevel"/>
    <w:tmpl w:val="31B43874"/>
    <w:lvl w:ilvl="0" w:tplc="37B475C2">
      <w:start w:val="1"/>
      <w:numFmt w:val="bullet"/>
      <w:lvlText w:val=""/>
      <w:lvlJc w:val="left"/>
      <w:pPr>
        <w:ind w:left="36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BBC7E82"/>
    <w:multiLevelType w:val="hybridMultilevel"/>
    <w:tmpl w:val="479A5AB0"/>
    <w:lvl w:ilvl="0" w:tplc="0A801A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59C64D0"/>
    <w:multiLevelType w:val="hybridMultilevel"/>
    <w:tmpl w:val="BE52DB80"/>
    <w:lvl w:ilvl="0" w:tplc="CEB6D5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72C4272D"/>
    <w:multiLevelType w:val="hybridMultilevel"/>
    <w:tmpl w:val="74707BFE"/>
    <w:lvl w:ilvl="0" w:tplc="AD901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76C4197E"/>
    <w:multiLevelType w:val="hybridMultilevel"/>
    <w:tmpl w:val="9F10A658"/>
    <w:lvl w:ilvl="0" w:tplc="97669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20196070">
    <w:abstractNumId w:val="3"/>
  </w:num>
  <w:num w:numId="2" w16cid:durableId="43986205">
    <w:abstractNumId w:val="5"/>
  </w:num>
  <w:num w:numId="3" w16cid:durableId="120533887">
    <w:abstractNumId w:val="1"/>
  </w:num>
  <w:num w:numId="4" w16cid:durableId="1749646077">
    <w:abstractNumId w:val="4"/>
  </w:num>
  <w:num w:numId="5" w16cid:durableId="672999876">
    <w:abstractNumId w:val="0"/>
  </w:num>
  <w:num w:numId="6" w16cid:durableId="1305312876">
    <w:abstractNumId w:val="6"/>
  </w:num>
  <w:num w:numId="7" w16cid:durableId="884373286">
    <w:abstractNumId w:val="2"/>
  </w:num>
  <w:num w:numId="8" w16cid:durableId="6832826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4CC"/>
    <w:rsid w:val="00013C7D"/>
    <w:rsid w:val="00035648"/>
    <w:rsid w:val="00050F26"/>
    <w:rsid w:val="000676B6"/>
    <w:rsid w:val="00070E61"/>
    <w:rsid w:val="000731A0"/>
    <w:rsid w:val="00074C7D"/>
    <w:rsid w:val="00082B97"/>
    <w:rsid w:val="000970D5"/>
    <w:rsid w:val="000B0944"/>
    <w:rsid w:val="000B3ECA"/>
    <w:rsid w:val="000D52F6"/>
    <w:rsid w:val="000E0B65"/>
    <w:rsid w:val="000E2DCA"/>
    <w:rsid w:val="0010038C"/>
    <w:rsid w:val="00127C0B"/>
    <w:rsid w:val="00137769"/>
    <w:rsid w:val="001505AA"/>
    <w:rsid w:val="00166911"/>
    <w:rsid w:val="00170703"/>
    <w:rsid w:val="001754CC"/>
    <w:rsid w:val="0018228C"/>
    <w:rsid w:val="00185C13"/>
    <w:rsid w:val="00195D93"/>
    <w:rsid w:val="00196A7B"/>
    <w:rsid w:val="001A4AD1"/>
    <w:rsid w:val="001A6F98"/>
    <w:rsid w:val="001B4C92"/>
    <w:rsid w:val="001D5BDE"/>
    <w:rsid w:val="001E0691"/>
    <w:rsid w:val="001E758E"/>
    <w:rsid w:val="002006D9"/>
    <w:rsid w:val="00200F91"/>
    <w:rsid w:val="00217B4C"/>
    <w:rsid w:val="002209C1"/>
    <w:rsid w:val="0023396F"/>
    <w:rsid w:val="00236AAC"/>
    <w:rsid w:val="00257475"/>
    <w:rsid w:val="00285CAD"/>
    <w:rsid w:val="002A360E"/>
    <w:rsid w:val="002A3B31"/>
    <w:rsid w:val="002B23A5"/>
    <w:rsid w:val="002C0AA8"/>
    <w:rsid w:val="002C471A"/>
    <w:rsid w:val="002F1FC9"/>
    <w:rsid w:val="00314056"/>
    <w:rsid w:val="00324E21"/>
    <w:rsid w:val="00347218"/>
    <w:rsid w:val="00372E60"/>
    <w:rsid w:val="003A233D"/>
    <w:rsid w:val="003A395E"/>
    <w:rsid w:val="003A3967"/>
    <w:rsid w:val="003A66EE"/>
    <w:rsid w:val="003B0B05"/>
    <w:rsid w:val="003B1FCF"/>
    <w:rsid w:val="003C3258"/>
    <w:rsid w:val="003D4052"/>
    <w:rsid w:val="003D438F"/>
    <w:rsid w:val="003E67FD"/>
    <w:rsid w:val="003F2420"/>
    <w:rsid w:val="00407D0A"/>
    <w:rsid w:val="00427003"/>
    <w:rsid w:val="004270BC"/>
    <w:rsid w:val="00441339"/>
    <w:rsid w:val="00442C9D"/>
    <w:rsid w:val="00444CE3"/>
    <w:rsid w:val="004543FC"/>
    <w:rsid w:val="00476488"/>
    <w:rsid w:val="00487FA7"/>
    <w:rsid w:val="004B27EB"/>
    <w:rsid w:val="004B42FF"/>
    <w:rsid w:val="004D07B8"/>
    <w:rsid w:val="004D1A26"/>
    <w:rsid w:val="004D597F"/>
    <w:rsid w:val="00506240"/>
    <w:rsid w:val="00525A4A"/>
    <w:rsid w:val="0053084D"/>
    <w:rsid w:val="00533CC8"/>
    <w:rsid w:val="005474E1"/>
    <w:rsid w:val="00554B5F"/>
    <w:rsid w:val="00561BE0"/>
    <w:rsid w:val="005669EC"/>
    <w:rsid w:val="00570EF6"/>
    <w:rsid w:val="005B4F58"/>
    <w:rsid w:val="005B5815"/>
    <w:rsid w:val="005C60FC"/>
    <w:rsid w:val="005F243A"/>
    <w:rsid w:val="005F7DE4"/>
    <w:rsid w:val="0061044B"/>
    <w:rsid w:val="00614597"/>
    <w:rsid w:val="0061534E"/>
    <w:rsid w:val="00636C0F"/>
    <w:rsid w:val="00645291"/>
    <w:rsid w:val="00664BAA"/>
    <w:rsid w:val="00684290"/>
    <w:rsid w:val="00695FD2"/>
    <w:rsid w:val="006A108F"/>
    <w:rsid w:val="006C3D56"/>
    <w:rsid w:val="006C61B8"/>
    <w:rsid w:val="006D0CAE"/>
    <w:rsid w:val="006D5707"/>
    <w:rsid w:val="006E07F4"/>
    <w:rsid w:val="006E320B"/>
    <w:rsid w:val="006F419E"/>
    <w:rsid w:val="007165E8"/>
    <w:rsid w:val="00726649"/>
    <w:rsid w:val="007339AD"/>
    <w:rsid w:val="00740F51"/>
    <w:rsid w:val="00777CBA"/>
    <w:rsid w:val="0078486C"/>
    <w:rsid w:val="007970D9"/>
    <w:rsid w:val="007A6DF6"/>
    <w:rsid w:val="007A7D0C"/>
    <w:rsid w:val="007C7B9C"/>
    <w:rsid w:val="007F793A"/>
    <w:rsid w:val="008544BA"/>
    <w:rsid w:val="008573CC"/>
    <w:rsid w:val="00860479"/>
    <w:rsid w:val="008671D9"/>
    <w:rsid w:val="0086734E"/>
    <w:rsid w:val="008715D3"/>
    <w:rsid w:val="00873521"/>
    <w:rsid w:val="00874C34"/>
    <w:rsid w:val="008830EA"/>
    <w:rsid w:val="008930BD"/>
    <w:rsid w:val="008B2C75"/>
    <w:rsid w:val="008B5184"/>
    <w:rsid w:val="008D47F1"/>
    <w:rsid w:val="008F211E"/>
    <w:rsid w:val="00923C7D"/>
    <w:rsid w:val="00927755"/>
    <w:rsid w:val="00951642"/>
    <w:rsid w:val="009549C5"/>
    <w:rsid w:val="009703DB"/>
    <w:rsid w:val="00974623"/>
    <w:rsid w:val="00992DE6"/>
    <w:rsid w:val="0099407A"/>
    <w:rsid w:val="009B02D9"/>
    <w:rsid w:val="009B42B1"/>
    <w:rsid w:val="009C42C3"/>
    <w:rsid w:val="009D012F"/>
    <w:rsid w:val="009D2994"/>
    <w:rsid w:val="009D7B1C"/>
    <w:rsid w:val="009F7B92"/>
    <w:rsid w:val="00A03C4A"/>
    <w:rsid w:val="00A03DE9"/>
    <w:rsid w:val="00A139C8"/>
    <w:rsid w:val="00A30DBD"/>
    <w:rsid w:val="00A3689C"/>
    <w:rsid w:val="00A43C77"/>
    <w:rsid w:val="00A61F89"/>
    <w:rsid w:val="00A73672"/>
    <w:rsid w:val="00A75CD2"/>
    <w:rsid w:val="00A81541"/>
    <w:rsid w:val="00A8433A"/>
    <w:rsid w:val="00A9626E"/>
    <w:rsid w:val="00AA30ED"/>
    <w:rsid w:val="00AB2C72"/>
    <w:rsid w:val="00AB5691"/>
    <w:rsid w:val="00AE7641"/>
    <w:rsid w:val="00B059B7"/>
    <w:rsid w:val="00B22595"/>
    <w:rsid w:val="00B26BFB"/>
    <w:rsid w:val="00B45056"/>
    <w:rsid w:val="00B47B0F"/>
    <w:rsid w:val="00B619D9"/>
    <w:rsid w:val="00B62485"/>
    <w:rsid w:val="00B64C39"/>
    <w:rsid w:val="00B65C59"/>
    <w:rsid w:val="00B90535"/>
    <w:rsid w:val="00B9485D"/>
    <w:rsid w:val="00BB0D33"/>
    <w:rsid w:val="00BB5ED5"/>
    <w:rsid w:val="00BB625C"/>
    <w:rsid w:val="00BB7343"/>
    <w:rsid w:val="00BE7C8F"/>
    <w:rsid w:val="00C0184B"/>
    <w:rsid w:val="00C079B1"/>
    <w:rsid w:val="00C11B3C"/>
    <w:rsid w:val="00C15B4F"/>
    <w:rsid w:val="00C22F2A"/>
    <w:rsid w:val="00C23685"/>
    <w:rsid w:val="00C66192"/>
    <w:rsid w:val="00C72889"/>
    <w:rsid w:val="00CA0318"/>
    <w:rsid w:val="00CC6D6C"/>
    <w:rsid w:val="00CD429C"/>
    <w:rsid w:val="00CE5D2E"/>
    <w:rsid w:val="00CE66AE"/>
    <w:rsid w:val="00CF253B"/>
    <w:rsid w:val="00D10FAE"/>
    <w:rsid w:val="00D13299"/>
    <w:rsid w:val="00D20FD8"/>
    <w:rsid w:val="00D41001"/>
    <w:rsid w:val="00D459C8"/>
    <w:rsid w:val="00D46366"/>
    <w:rsid w:val="00D574D4"/>
    <w:rsid w:val="00D63500"/>
    <w:rsid w:val="00D87684"/>
    <w:rsid w:val="00D92762"/>
    <w:rsid w:val="00DA4C47"/>
    <w:rsid w:val="00DA5205"/>
    <w:rsid w:val="00DB3B85"/>
    <w:rsid w:val="00DC4A54"/>
    <w:rsid w:val="00DD0BC9"/>
    <w:rsid w:val="00DD2FA9"/>
    <w:rsid w:val="00DD71A8"/>
    <w:rsid w:val="00DE6031"/>
    <w:rsid w:val="00E0088B"/>
    <w:rsid w:val="00E1711F"/>
    <w:rsid w:val="00E2059D"/>
    <w:rsid w:val="00E2401E"/>
    <w:rsid w:val="00E6079F"/>
    <w:rsid w:val="00E7120E"/>
    <w:rsid w:val="00E776C3"/>
    <w:rsid w:val="00E8704F"/>
    <w:rsid w:val="00EA59AA"/>
    <w:rsid w:val="00EA7E5D"/>
    <w:rsid w:val="00EB79E8"/>
    <w:rsid w:val="00EC257E"/>
    <w:rsid w:val="00EE3BCA"/>
    <w:rsid w:val="00EE687C"/>
    <w:rsid w:val="00EF4811"/>
    <w:rsid w:val="00F0355C"/>
    <w:rsid w:val="00F04A29"/>
    <w:rsid w:val="00F135A5"/>
    <w:rsid w:val="00F16F03"/>
    <w:rsid w:val="00F40BDC"/>
    <w:rsid w:val="00F54B56"/>
    <w:rsid w:val="00F55CB3"/>
    <w:rsid w:val="00F61FA9"/>
    <w:rsid w:val="00F66C7F"/>
    <w:rsid w:val="00F7358F"/>
    <w:rsid w:val="00F760CA"/>
    <w:rsid w:val="00F81B1D"/>
    <w:rsid w:val="00F90EA1"/>
    <w:rsid w:val="00FA3BD5"/>
    <w:rsid w:val="00FA5A06"/>
    <w:rsid w:val="00FB4149"/>
    <w:rsid w:val="00FD11B7"/>
    <w:rsid w:val="00FE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B0830"/>
  <w15:chartTrackingRefBased/>
  <w15:docId w15:val="{C11EB032-BA8E-4224-BC8A-EDFDD076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50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E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2401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D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7D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7D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7D0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B3ECA"/>
    <w:rPr>
      <w:b/>
      <w:bCs/>
      <w:kern w:val="44"/>
      <w:sz w:val="44"/>
      <w:szCs w:val="44"/>
    </w:rPr>
  </w:style>
  <w:style w:type="paragraph" w:styleId="a7">
    <w:name w:val="Title"/>
    <w:basedOn w:val="a"/>
    <w:next w:val="a"/>
    <w:link w:val="a8"/>
    <w:uiPriority w:val="10"/>
    <w:qFormat/>
    <w:rsid w:val="000B3EC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0B3EC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E2401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A73672"/>
    <w:pPr>
      <w:ind w:firstLineChars="200" w:firstLine="420"/>
    </w:pPr>
  </w:style>
  <w:style w:type="table" w:styleId="aa">
    <w:name w:val="Table Grid"/>
    <w:basedOn w:val="a1"/>
    <w:uiPriority w:val="39"/>
    <w:rsid w:val="00684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image" Target="media/image1.png"/><Relationship Id="rId26" Type="http://schemas.openxmlformats.org/officeDocument/2006/relationships/image" Target="media/image4.png"/><Relationship Id="rId39" Type="http://schemas.openxmlformats.org/officeDocument/2006/relationships/theme" Target="theme/theme1.xml"/><Relationship Id="rId21" Type="http://schemas.openxmlformats.org/officeDocument/2006/relationships/diagramQuickStyle" Target="diagrams/quickStyle3.xml"/><Relationship Id="rId34" Type="http://schemas.openxmlformats.org/officeDocument/2006/relationships/diagramColors" Target="diagrams/colors4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image" Target="media/image3.png"/><Relationship Id="rId33" Type="http://schemas.openxmlformats.org/officeDocument/2006/relationships/diagramQuickStyle" Target="diagrams/quickStyle4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Layout" Target="diagrams/layout3.xm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2.png"/><Relationship Id="rId32" Type="http://schemas.openxmlformats.org/officeDocument/2006/relationships/diagramLayout" Target="diagrams/layout4.xml"/><Relationship Id="rId37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microsoft.com/office/2007/relationships/diagramDrawing" Target="diagrams/drawing3.xml"/><Relationship Id="rId28" Type="http://schemas.openxmlformats.org/officeDocument/2006/relationships/image" Target="media/image6.png"/><Relationship Id="rId36" Type="http://schemas.openxmlformats.org/officeDocument/2006/relationships/image" Target="media/image9.png"/><Relationship Id="rId10" Type="http://schemas.openxmlformats.org/officeDocument/2006/relationships/diagramQuickStyle" Target="diagrams/quickStyle1.xml"/><Relationship Id="rId19" Type="http://schemas.openxmlformats.org/officeDocument/2006/relationships/diagramData" Target="diagrams/data3.xml"/><Relationship Id="rId31" Type="http://schemas.openxmlformats.org/officeDocument/2006/relationships/diagramData" Target="diagrams/data4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diagramColors" Target="diagrams/colors3.xml"/><Relationship Id="rId27" Type="http://schemas.openxmlformats.org/officeDocument/2006/relationships/image" Target="media/image5.png"/><Relationship Id="rId30" Type="http://schemas.openxmlformats.org/officeDocument/2006/relationships/image" Target="media/image8.png"/><Relationship Id="rId35" Type="http://schemas.microsoft.com/office/2007/relationships/diagramDrawing" Target="diagrams/drawing4.xml"/><Relationship Id="rId8" Type="http://schemas.openxmlformats.org/officeDocument/2006/relationships/diagramData" Target="diagrams/data1.xml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A36ADB7-A4B2-4337-B769-C1E00682C21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D8D6692A-C4DA-40D2-A3E6-E2A702C99F0E}">
      <dgm:prSet phldrT="[文本]" custT="1"/>
      <dgm:spPr/>
      <dgm:t>
        <a:bodyPr/>
        <a:lstStyle/>
        <a:p>
          <a:r>
            <a:rPr lang="en-US" altLang="zh-CN" sz="1400" b="1"/>
            <a:t>PDLC</a:t>
          </a:r>
          <a:endParaRPr lang="zh-CN" altLang="en-US" sz="1400" b="1"/>
        </a:p>
      </dgm:t>
    </dgm:pt>
    <dgm:pt modelId="{EA3727C6-8819-43F7-90BC-BCC55C6BDBB8}" type="parTrans" cxnId="{5A0EC32C-C603-4516-82F9-F52382EA1037}">
      <dgm:prSet/>
      <dgm:spPr/>
      <dgm:t>
        <a:bodyPr/>
        <a:lstStyle/>
        <a:p>
          <a:endParaRPr lang="zh-CN" altLang="en-US"/>
        </a:p>
      </dgm:t>
    </dgm:pt>
    <dgm:pt modelId="{3572FBCC-1EAE-40DD-B603-1C7EDE2F9B93}" type="sibTrans" cxnId="{5A0EC32C-C603-4516-82F9-F52382EA1037}">
      <dgm:prSet/>
      <dgm:spPr/>
      <dgm:t>
        <a:bodyPr/>
        <a:lstStyle/>
        <a:p>
          <a:endParaRPr lang="zh-CN" altLang="en-US"/>
        </a:p>
      </dgm:t>
    </dgm:pt>
    <dgm:pt modelId="{75A8075A-AB52-4C60-BA03-6CB153434EC1}">
      <dgm:prSet phldrT="[文本]" custT="1"/>
      <dgm:spPr/>
      <dgm:t>
        <a:bodyPr/>
        <a:lstStyle/>
        <a:p>
          <a:r>
            <a:rPr lang="en-US" altLang="zh-CN" sz="800"/>
            <a:t>analysis</a:t>
          </a:r>
          <a:endParaRPr lang="zh-CN" altLang="en-US" sz="800"/>
        </a:p>
      </dgm:t>
    </dgm:pt>
    <dgm:pt modelId="{1C1994BB-9346-44F3-B287-7CC5CBBE6728}" type="parTrans" cxnId="{F2638103-C24E-44DD-B9EA-558801DA6768}">
      <dgm:prSet/>
      <dgm:spPr/>
      <dgm:t>
        <a:bodyPr/>
        <a:lstStyle/>
        <a:p>
          <a:endParaRPr lang="zh-CN" altLang="en-US" sz="1050"/>
        </a:p>
      </dgm:t>
    </dgm:pt>
    <dgm:pt modelId="{023A74DF-30DE-4771-ADC5-3C40E7A50125}" type="sibTrans" cxnId="{F2638103-C24E-44DD-B9EA-558801DA6768}">
      <dgm:prSet/>
      <dgm:spPr/>
      <dgm:t>
        <a:bodyPr/>
        <a:lstStyle/>
        <a:p>
          <a:endParaRPr lang="zh-CN" altLang="en-US"/>
        </a:p>
      </dgm:t>
    </dgm:pt>
    <dgm:pt modelId="{5C40DB68-C628-45A6-8C54-5F416DFD77DA}">
      <dgm:prSet phldrT="[文本]" custT="1"/>
      <dgm:spPr/>
      <dgm:t>
        <a:bodyPr/>
        <a:lstStyle/>
        <a:p>
          <a:r>
            <a:rPr lang="en-US" altLang="zh-CN" sz="800"/>
            <a:t>design</a:t>
          </a:r>
          <a:endParaRPr lang="zh-CN" altLang="en-US" sz="800"/>
        </a:p>
      </dgm:t>
    </dgm:pt>
    <dgm:pt modelId="{7794186F-721D-42A1-9F26-83D6FA670757}" type="parTrans" cxnId="{9EDD12AB-7BB0-4F40-9443-AC2CD6AD84C9}">
      <dgm:prSet/>
      <dgm:spPr/>
      <dgm:t>
        <a:bodyPr/>
        <a:lstStyle/>
        <a:p>
          <a:endParaRPr lang="zh-CN" altLang="en-US" sz="1050"/>
        </a:p>
      </dgm:t>
    </dgm:pt>
    <dgm:pt modelId="{CC4C90E3-B856-4B9F-89CB-F4B3BC85D16E}" type="sibTrans" cxnId="{9EDD12AB-7BB0-4F40-9443-AC2CD6AD84C9}">
      <dgm:prSet/>
      <dgm:spPr/>
      <dgm:t>
        <a:bodyPr/>
        <a:lstStyle/>
        <a:p>
          <a:endParaRPr lang="zh-CN" altLang="en-US"/>
        </a:p>
      </dgm:t>
    </dgm:pt>
    <dgm:pt modelId="{2E37C461-4551-4D8B-B1B3-92D291DFE4B6}">
      <dgm:prSet phldrT="[文本]" custT="1"/>
      <dgm:spPr/>
      <dgm:t>
        <a:bodyPr/>
        <a:lstStyle/>
        <a:p>
          <a:r>
            <a:rPr lang="en-US" altLang="zh-CN" sz="800"/>
            <a:t>coding</a:t>
          </a:r>
          <a:endParaRPr lang="zh-CN" altLang="en-US" sz="800"/>
        </a:p>
      </dgm:t>
    </dgm:pt>
    <dgm:pt modelId="{2F0B1E0F-E2D3-476A-B970-560B4D932BAF}" type="parTrans" cxnId="{F5EB98C2-65E2-4EA6-A5AA-6D103B432668}">
      <dgm:prSet/>
      <dgm:spPr/>
      <dgm:t>
        <a:bodyPr/>
        <a:lstStyle/>
        <a:p>
          <a:endParaRPr lang="zh-CN" altLang="en-US" sz="1050"/>
        </a:p>
      </dgm:t>
    </dgm:pt>
    <dgm:pt modelId="{B32D6620-FF09-4869-BDA0-3D3CEEF93098}" type="sibTrans" cxnId="{F5EB98C2-65E2-4EA6-A5AA-6D103B432668}">
      <dgm:prSet/>
      <dgm:spPr/>
      <dgm:t>
        <a:bodyPr/>
        <a:lstStyle/>
        <a:p>
          <a:endParaRPr lang="zh-CN" altLang="en-US"/>
        </a:p>
      </dgm:t>
    </dgm:pt>
    <dgm:pt modelId="{342041FB-384F-491B-9935-42FFF7434FE1}">
      <dgm:prSet phldrT="[文本]" custT="1"/>
      <dgm:spPr/>
      <dgm:t>
        <a:bodyPr/>
        <a:lstStyle/>
        <a:p>
          <a:r>
            <a:rPr lang="en-US" altLang="zh-CN" sz="800"/>
            <a:t>testing</a:t>
          </a:r>
          <a:endParaRPr lang="zh-CN" altLang="en-US" sz="800"/>
        </a:p>
      </dgm:t>
    </dgm:pt>
    <dgm:pt modelId="{821BA01C-29C3-4736-9776-F6DCE9490A5E}" type="parTrans" cxnId="{B3E6784F-3204-44B1-A58C-D176C18D20C5}">
      <dgm:prSet/>
      <dgm:spPr/>
      <dgm:t>
        <a:bodyPr/>
        <a:lstStyle/>
        <a:p>
          <a:endParaRPr lang="zh-CN" altLang="en-US" sz="1050"/>
        </a:p>
      </dgm:t>
    </dgm:pt>
    <dgm:pt modelId="{182D9089-3C01-426C-AC20-A7DD9AFB3ED1}" type="sibTrans" cxnId="{B3E6784F-3204-44B1-A58C-D176C18D20C5}">
      <dgm:prSet/>
      <dgm:spPr/>
      <dgm:t>
        <a:bodyPr/>
        <a:lstStyle/>
        <a:p>
          <a:endParaRPr lang="zh-CN" altLang="en-US"/>
        </a:p>
      </dgm:t>
    </dgm:pt>
    <dgm:pt modelId="{AF5C9524-C7C3-4073-A90C-544294F06A4F}">
      <dgm:prSet phldrT="[文本]" custT="1"/>
      <dgm:spPr>
        <a:solidFill>
          <a:schemeClr val="accent2"/>
        </a:solidFill>
      </dgm:spPr>
      <dgm:t>
        <a:bodyPr/>
        <a:lstStyle/>
        <a:p>
          <a:r>
            <a:rPr lang="en-US" altLang="zh-CN" sz="700"/>
            <a:t>abstraction</a:t>
          </a:r>
          <a:endParaRPr lang="zh-CN" altLang="en-US" sz="700"/>
        </a:p>
      </dgm:t>
    </dgm:pt>
    <dgm:pt modelId="{C2EA152E-AAB3-4655-9DCD-87885E8E456E}" type="parTrans" cxnId="{61AAA387-DA98-4C9C-A0F7-786601460C11}">
      <dgm:prSet/>
      <dgm:spPr/>
      <dgm:t>
        <a:bodyPr/>
        <a:lstStyle/>
        <a:p>
          <a:endParaRPr lang="zh-CN" altLang="en-US" sz="1050"/>
        </a:p>
      </dgm:t>
    </dgm:pt>
    <dgm:pt modelId="{6268336F-2878-4D6E-AA30-A0924B46ED38}" type="sibTrans" cxnId="{61AAA387-DA98-4C9C-A0F7-786601460C11}">
      <dgm:prSet/>
      <dgm:spPr/>
      <dgm:t>
        <a:bodyPr/>
        <a:lstStyle/>
        <a:p>
          <a:endParaRPr lang="zh-CN" altLang="en-US"/>
        </a:p>
      </dgm:t>
    </dgm:pt>
    <dgm:pt modelId="{36DD68C9-5760-4F2A-9743-D01D569D30ED}">
      <dgm:prSet phldrT="[文本]" custT="1"/>
      <dgm:spPr>
        <a:solidFill>
          <a:schemeClr val="accent2"/>
        </a:solidFill>
      </dgm:spPr>
      <dgm:t>
        <a:bodyPr/>
        <a:lstStyle/>
        <a:p>
          <a:r>
            <a:rPr lang="en-US" altLang="zh-CN" sz="700"/>
            <a:t>decomposition</a:t>
          </a:r>
          <a:endParaRPr lang="zh-CN" altLang="en-US" sz="700"/>
        </a:p>
      </dgm:t>
    </dgm:pt>
    <dgm:pt modelId="{18A6E382-A998-48D4-8624-700FF2607720}" type="parTrans" cxnId="{57C295F6-2F0F-4E51-9B6F-50588A49F13E}">
      <dgm:prSet/>
      <dgm:spPr/>
      <dgm:t>
        <a:bodyPr/>
        <a:lstStyle/>
        <a:p>
          <a:endParaRPr lang="zh-CN" altLang="en-US" sz="1050"/>
        </a:p>
      </dgm:t>
    </dgm:pt>
    <dgm:pt modelId="{9F90B0DB-D83E-43F7-8171-816EAD5F366E}" type="sibTrans" cxnId="{57C295F6-2F0F-4E51-9B6F-50588A49F13E}">
      <dgm:prSet/>
      <dgm:spPr/>
      <dgm:t>
        <a:bodyPr/>
        <a:lstStyle/>
        <a:p>
          <a:endParaRPr lang="zh-CN" altLang="en-US"/>
        </a:p>
      </dgm:t>
    </dgm:pt>
    <dgm:pt modelId="{A6F168FD-8D97-492A-A64E-55BB8DD95C21}">
      <dgm:prSet phldrT="[文本]" custT="1"/>
      <dgm:spPr>
        <a:solidFill>
          <a:schemeClr val="accent2"/>
        </a:solidFill>
      </dgm:spPr>
      <dgm:t>
        <a:bodyPr/>
        <a:lstStyle/>
        <a:p>
          <a:r>
            <a:rPr lang="en-US" altLang="zh-CN" sz="700"/>
            <a:t>structure diagram</a:t>
          </a:r>
          <a:endParaRPr lang="zh-CN" altLang="en-US" sz="700"/>
        </a:p>
      </dgm:t>
    </dgm:pt>
    <dgm:pt modelId="{1C597855-2E0B-4B13-A0B1-9BB92C95CE2F}" type="parTrans" cxnId="{55ED6256-0BCC-45BF-AF8E-00400929B164}">
      <dgm:prSet/>
      <dgm:spPr/>
      <dgm:t>
        <a:bodyPr/>
        <a:lstStyle/>
        <a:p>
          <a:endParaRPr lang="zh-CN" altLang="en-US" sz="1050"/>
        </a:p>
      </dgm:t>
    </dgm:pt>
    <dgm:pt modelId="{12F7E01C-BDF6-4720-B830-8380ABA6F75D}" type="sibTrans" cxnId="{55ED6256-0BCC-45BF-AF8E-00400929B164}">
      <dgm:prSet/>
      <dgm:spPr/>
      <dgm:t>
        <a:bodyPr/>
        <a:lstStyle/>
        <a:p>
          <a:endParaRPr lang="zh-CN" altLang="en-US"/>
        </a:p>
      </dgm:t>
    </dgm:pt>
    <dgm:pt modelId="{4C251842-4DCD-4992-818C-B38C484BDCEE}">
      <dgm:prSet phldrT="[文本]" custT="1"/>
      <dgm:spPr>
        <a:solidFill>
          <a:schemeClr val="accent2"/>
        </a:solidFill>
      </dgm:spPr>
      <dgm:t>
        <a:bodyPr/>
        <a:lstStyle/>
        <a:p>
          <a:r>
            <a:rPr lang="en-US" altLang="zh-CN" sz="700"/>
            <a:t>flowchart</a:t>
          </a:r>
          <a:endParaRPr lang="zh-CN" altLang="en-US" sz="700"/>
        </a:p>
      </dgm:t>
    </dgm:pt>
    <dgm:pt modelId="{10D42C6B-D637-49A2-927D-C913B64770C4}" type="parTrans" cxnId="{C3AF902E-F502-4895-A822-C36097CDAFC3}">
      <dgm:prSet/>
      <dgm:spPr/>
      <dgm:t>
        <a:bodyPr/>
        <a:lstStyle/>
        <a:p>
          <a:endParaRPr lang="zh-CN" altLang="en-US" sz="1050"/>
        </a:p>
      </dgm:t>
    </dgm:pt>
    <dgm:pt modelId="{BA440883-D63F-496B-8246-D7FD93AEB1C5}" type="sibTrans" cxnId="{C3AF902E-F502-4895-A822-C36097CDAFC3}">
      <dgm:prSet/>
      <dgm:spPr/>
      <dgm:t>
        <a:bodyPr/>
        <a:lstStyle/>
        <a:p>
          <a:endParaRPr lang="zh-CN" altLang="en-US"/>
        </a:p>
      </dgm:t>
    </dgm:pt>
    <dgm:pt modelId="{F861A947-837E-48D4-9048-48FEBF006B02}">
      <dgm:prSet phldrT="[文本]" custT="1"/>
      <dgm:spPr>
        <a:solidFill>
          <a:schemeClr val="accent2"/>
        </a:solidFill>
      </dgm:spPr>
      <dgm:t>
        <a:bodyPr/>
        <a:lstStyle/>
        <a:p>
          <a:r>
            <a:rPr lang="en-US" altLang="zh-CN" sz="700"/>
            <a:t>psuedocode</a:t>
          </a:r>
          <a:endParaRPr lang="zh-CN" altLang="en-US" sz="700"/>
        </a:p>
      </dgm:t>
    </dgm:pt>
    <dgm:pt modelId="{0B9968D2-C4CA-45D3-B8D4-E495731C9529}" type="parTrans" cxnId="{F436558B-5F82-4D46-8A52-6D0EFA4DDA1A}">
      <dgm:prSet/>
      <dgm:spPr/>
      <dgm:t>
        <a:bodyPr/>
        <a:lstStyle/>
        <a:p>
          <a:endParaRPr lang="zh-CN" altLang="en-US" sz="1050"/>
        </a:p>
      </dgm:t>
    </dgm:pt>
    <dgm:pt modelId="{AC029FFA-A0FD-4859-BD1C-CA3EAFD0653B}" type="sibTrans" cxnId="{F436558B-5F82-4D46-8A52-6D0EFA4DDA1A}">
      <dgm:prSet/>
      <dgm:spPr/>
      <dgm:t>
        <a:bodyPr/>
        <a:lstStyle/>
        <a:p>
          <a:endParaRPr lang="zh-CN" altLang="en-US"/>
        </a:p>
      </dgm:t>
    </dgm:pt>
    <dgm:pt modelId="{E41BB461-A1AE-43F3-84B1-5FF8E97FB037}">
      <dgm:prSet phldrT="[文本]" custT="1"/>
      <dgm:spPr>
        <a:solidFill>
          <a:schemeClr val="accent1"/>
        </a:solidFill>
      </dgm:spPr>
      <dgm:t>
        <a:bodyPr/>
        <a:lstStyle/>
        <a:p>
          <a:r>
            <a:rPr lang="en-US" altLang="zh-CN" sz="600"/>
            <a:t>(you will learn python this semester)</a:t>
          </a:r>
          <a:endParaRPr lang="zh-CN" altLang="en-US" sz="600"/>
        </a:p>
      </dgm:t>
    </dgm:pt>
    <dgm:pt modelId="{D03D7C72-2716-4BBA-9F1D-BCF5389F707A}" type="sibTrans" cxnId="{46E9975D-D403-4591-A2E3-3C256B16E318}">
      <dgm:prSet/>
      <dgm:spPr/>
      <dgm:t>
        <a:bodyPr/>
        <a:lstStyle/>
        <a:p>
          <a:endParaRPr lang="zh-CN" altLang="en-US"/>
        </a:p>
      </dgm:t>
    </dgm:pt>
    <dgm:pt modelId="{C090442F-5D75-45AD-B565-3836A6F2B0C0}" type="parTrans" cxnId="{46E9975D-D403-4591-A2E3-3C256B16E318}">
      <dgm:prSet/>
      <dgm:spPr/>
      <dgm:t>
        <a:bodyPr/>
        <a:lstStyle/>
        <a:p>
          <a:endParaRPr lang="zh-CN" altLang="en-US" sz="2000"/>
        </a:p>
      </dgm:t>
    </dgm:pt>
    <dgm:pt modelId="{82F104A8-8CD4-4E04-BEFC-96D5D76674E6}" type="pres">
      <dgm:prSet presAssocID="{EA36ADB7-A4B2-4337-B769-C1E00682C21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E76BC0C-7780-4E40-A6D3-5878A3B68793}" type="pres">
      <dgm:prSet presAssocID="{D8D6692A-C4DA-40D2-A3E6-E2A702C99F0E}" presName="hierRoot1" presStyleCnt="0">
        <dgm:presLayoutVars>
          <dgm:hierBranch val="init"/>
        </dgm:presLayoutVars>
      </dgm:prSet>
      <dgm:spPr/>
    </dgm:pt>
    <dgm:pt modelId="{3F54C7BD-F882-453C-BE42-60ED704188CB}" type="pres">
      <dgm:prSet presAssocID="{D8D6692A-C4DA-40D2-A3E6-E2A702C99F0E}" presName="rootComposite1" presStyleCnt="0"/>
      <dgm:spPr/>
    </dgm:pt>
    <dgm:pt modelId="{C0057909-A681-4CD0-914C-82E0EA19353B}" type="pres">
      <dgm:prSet presAssocID="{D8D6692A-C4DA-40D2-A3E6-E2A702C99F0E}" presName="rootText1" presStyleLbl="node0" presStyleIdx="0" presStyleCnt="1">
        <dgm:presLayoutVars>
          <dgm:chPref val="3"/>
        </dgm:presLayoutVars>
      </dgm:prSet>
      <dgm:spPr/>
    </dgm:pt>
    <dgm:pt modelId="{07D178D8-0507-41DE-9DC1-C23F85732ED8}" type="pres">
      <dgm:prSet presAssocID="{D8D6692A-C4DA-40D2-A3E6-E2A702C99F0E}" presName="rootConnector1" presStyleLbl="node1" presStyleIdx="0" presStyleCnt="0"/>
      <dgm:spPr/>
    </dgm:pt>
    <dgm:pt modelId="{D4B8C9D6-78F3-4BCC-8DC1-5F4A29CC93B2}" type="pres">
      <dgm:prSet presAssocID="{D8D6692A-C4DA-40D2-A3E6-E2A702C99F0E}" presName="hierChild2" presStyleCnt="0"/>
      <dgm:spPr/>
    </dgm:pt>
    <dgm:pt modelId="{2E5A3600-871F-4D64-BB99-6AD1E723C759}" type="pres">
      <dgm:prSet presAssocID="{1C1994BB-9346-44F3-B287-7CC5CBBE6728}" presName="Name37" presStyleLbl="parChTrans1D2" presStyleIdx="0" presStyleCnt="4"/>
      <dgm:spPr/>
    </dgm:pt>
    <dgm:pt modelId="{5FF50EF7-2C03-44B9-95F3-08F170A98323}" type="pres">
      <dgm:prSet presAssocID="{75A8075A-AB52-4C60-BA03-6CB153434EC1}" presName="hierRoot2" presStyleCnt="0">
        <dgm:presLayoutVars>
          <dgm:hierBranch val="init"/>
        </dgm:presLayoutVars>
      </dgm:prSet>
      <dgm:spPr/>
    </dgm:pt>
    <dgm:pt modelId="{138F4B78-2133-412A-B0AE-71C038A4C692}" type="pres">
      <dgm:prSet presAssocID="{75A8075A-AB52-4C60-BA03-6CB153434EC1}" presName="rootComposite" presStyleCnt="0"/>
      <dgm:spPr/>
    </dgm:pt>
    <dgm:pt modelId="{C18C9BE9-E608-477B-AE43-4E652A39033F}" type="pres">
      <dgm:prSet presAssocID="{75A8075A-AB52-4C60-BA03-6CB153434EC1}" presName="rootText" presStyleLbl="node2" presStyleIdx="0" presStyleCnt="4">
        <dgm:presLayoutVars>
          <dgm:chPref val="3"/>
        </dgm:presLayoutVars>
      </dgm:prSet>
      <dgm:spPr/>
    </dgm:pt>
    <dgm:pt modelId="{B3D0898B-81D3-4F85-AA6E-BBADB8EE970A}" type="pres">
      <dgm:prSet presAssocID="{75A8075A-AB52-4C60-BA03-6CB153434EC1}" presName="rootConnector" presStyleLbl="node2" presStyleIdx="0" presStyleCnt="4"/>
      <dgm:spPr/>
    </dgm:pt>
    <dgm:pt modelId="{CD84612B-0580-4EB7-834C-F92507C24C59}" type="pres">
      <dgm:prSet presAssocID="{75A8075A-AB52-4C60-BA03-6CB153434EC1}" presName="hierChild4" presStyleCnt="0"/>
      <dgm:spPr/>
    </dgm:pt>
    <dgm:pt modelId="{C0546E54-27AD-4D8D-BA60-7839E371DB6A}" type="pres">
      <dgm:prSet presAssocID="{C2EA152E-AAB3-4655-9DCD-87885E8E456E}" presName="Name37" presStyleLbl="parChTrans1D3" presStyleIdx="0" presStyleCnt="6"/>
      <dgm:spPr/>
    </dgm:pt>
    <dgm:pt modelId="{6DB85C24-26FD-4FA8-8E62-A28000876526}" type="pres">
      <dgm:prSet presAssocID="{AF5C9524-C7C3-4073-A90C-544294F06A4F}" presName="hierRoot2" presStyleCnt="0">
        <dgm:presLayoutVars>
          <dgm:hierBranch val="init"/>
        </dgm:presLayoutVars>
      </dgm:prSet>
      <dgm:spPr/>
    </dgm:pt>
    <dgm:pt modelId="{7BD18C96-56A7-46FD-BC35-DEC9561738FF}" type="pres">
      <dgm:prSet presAssocID="{AF5C9524-C7C3-4073-A90C-544294F06A4F}" presName="rootComposite" presStyleCnt="0"/>
      <dgm:spPr/>
    </dgm:pt>
    <dgm:pt modelId="{A62E9779-C2B5-48C2-B9E2-D4894CC4AAEF}" type="pres">
      <dgm:prSet presAssocID="{AF5C9524-C7C3-4073-A90C-544294F06A4F}" presName="rootText" presStyleLbl="node3" presStyleIdx="0" presStyleCnt="6">
        <dgm:presLayoutVars>
          <dgm:chPref val="3"/>
        </dgm:presLayoutVars>
      </dgm:prSet>
      <dgm:spPr/>
    </dgm:pt>
    <dgm:pt modelId="{59D738EC-EBFA-4AA4-A504-8106695927C6}" type="pres">
      <dgm:prSet presAssocID="{AF5C9524-C7C3-4073-A90C-544294F06A4F}" presName="rootConnector" presStyleLbl="node3" presStyleIdx="0" presStyleCnt="6"/>
      <dgm:spPr/>
    </dgm:pt>
    <dgm:pt modelId="{8C041C61-655D-4000-875E-69B2FFE5B236}" type="pres">
      <dgm:prSet presAssocID="{AF5C9524-C7C3-4073-A90C-544294F06A4F}" presName="hierChild4" presStyleCnt="0"/>
      <dgm:spPr/>
    </dgm:pt>
    <dgm:pt modelId="{C98F9D3E-B56C-423A-9C26-D36D370C245A}" type="pres">
      <dgm:prSet presAssocID="{AF5C9524-C7C3-4073-A90C-544294F06A4F}" presName="hierChild5" presStyleCnt="0"/>
      <dgm:spPr/>
    </dgm:pt>
    <dgm:pt modelId="{3FF36414-7A59-40BF-84D2-26E86BEF9908}" type="pres">
      <dgm:prSet presAssocID="{18A6E382-A998-48D4-8624-700FF2607720}" presName="Name37" presStyleLbl="parChTrans1D3" presStyleIdx="1" presStyleCnt="6"/>
      <dgm:spPr/>
    </dgm:pt>
    <dgm:pt modelId="{664C9A9C-EC80-4FA4-B848-643AC68EE148}" type="pres">
      <dgm:prSet presAssocID="{36DD68C9-5760-4F2A-9743-D01D569D30ED}" presName="hierRoot2" presStyleCnt="0">
        <dgm:presLayoutVars>
          <dgm:hierBranch val="init"/>
        </dgm:presLayoutVars>
      </dgm:prSet>
      <dgm:spPr/>
    </dgm:pt>
    <dgm:pt modelId="{3146ECE7-E353-4ED0-A977-811E3E6808B9}" type="pres">
      <dgm:prSet presAssocID="{36DD68C9-5760-4F2A-9743-D01D569D30ED}" presName="rootComposite" presStyleCnt="0"/>
      <dgm:spPr/>
    </dgm:pt>
    <dgm:pt modelId="{E0508D73-A530-4A93-BC62-9FD95D674C8B}" type="pres">
      <dgm:prSet presAssocID="{36DD68C9-5760-4F2A-9743-D01D569D30ED}" presName="rootText" presStyleLbl="node3" presStyleIdx="1" presStyleCnt="6">
        <dgm:presLayoutVars>
          <dgm:chPref val="3"/>
        </dgm:presLayoutVars>
      </dgm:prSet>
      <dgm:spPr/>
    </dgm:pt>
    <dgm:pt modelId="{11744CE1-4C2D-4603-9B48-30C0C4FC067F}" type="pres">
      <dgm:prSet presAssocID="{36DD68C9-5760-4F2A-9743-D01D569D30ED}" presName="rootConnector" presStyleLbl="node3" presStyleIdx="1" presStyleCnt="6"/>
      <dgm:spPr/>
    </dgm:pt>
    <dgm:pt modelId="{11B61390-53A7-4D51-A705-D015035DFEF5}" type="pres">
      <dgm:prSet presAssocID="{36DD68C9-5760-4F2A-9743-D01D569D30ED}" presName="hierChild4" presStyleCnt="0"/>
      <dgm:spPr/>
    </dgm:pt>
    <dgm:pt modelId="{DD059F4D-6BAA-417B-A3FA-4B5637F2A29E}" type="pres">
      <dgm:prSet presAssocID="{36DD68C9-5760-4F2A-9743-D01D569D30ED}" presName="hierChild5" presStyleCnt="0"/>
      <dgm:spPr/>
    </dgm:pt>
    <dgm:pt modelId="{2217063C-C9CD-4B65-9CB2-AFC02357D01B}" type="pres">
      <dgm:prSet presAssocID="{75A8075A-AB52-4C60-BA03-6CB153434EC1}" presName="hierChild5" presStyleCnt="0"/>
      <dgm:spPr/>
    </dgm:pt>
    <dgm:pt modelId="{E289AFD8-8609-4ADC-9BAF-5040792FE566}" type="pres">
      <dgm:prSet presAssocID="{7794186F-721D-42A1-9F26-83D6FA670757}" presName="Name37" presStyleLbl="parChTrans1D2" presStyleIdx="1" presStyleCnt="4"/>
      <dgm:spPr/>
    </dgm:pt>
    <dgm:pt modelId="{FA094E3D-5C06-4FBA-ACBF-8884E0729547}" type="pres">
      <dgm:prSet presAssocID="{5C40DB68-C628-45A6-8C54-5F416DFD77DA}" presName="hierRoot2" presStyleCnt="0">
        <dgm:presLayoutVars>
          <dgm:hierBranch val="init"/>
        </dgm:presLayoutVars>
      </dgm:prSet>
      <dgm:spPr/>
    </dgm:pt>
    <dgm:pt modelId="{1EA88181-8D95-4884-88BB-42DD667962F6}" type="pres">
      <dgm:prSet presAssocID="{5C40DB68-C628-45A6-8C54-5F416DFD77DA}" presName="rootComposite" presStyleCnt="0"/>
      <dgm:spPr/>
    </dgm:pt>
    <dgm:pt modelId="{B9C863E9-F25E-47FC-88A9-C58F61E548E1}" type="pres">
      <dgm:prSet presAssocID="{5C40DB68-C628-45A6-8C54-5F416DFD77DA}" presName="rootText" presStyleLbl="node2" presStyleIdx="1" presStyleCnt="4">
        <dgm:presLayoutVars>
          <dgm:chPref val="3"/>
        </dgm:presLayoutVars>
      </dgm:prSet>
      <dgm:spPr/>
    </dgm:pt>
    <dgm:pt modelId="{F308071F-D100-4ECF-9C91-E48B7138798F}" type="pres">
      <dgm:prSet presAssocID="{5C40DB68-C628-45A6-8C54-5F416DFD77DA}" presName="rootConnector" presStyleLbl="node2" presStyleIdx="1" presStyleCnt="4"/>
      <dgm:spPr/>
    </dgm:pt>
    <dgm:pt modelId="{FE9CE868-2D17-4647-90C2-A2AC8EB27E52}" type="pres">
      <dgm:prSet presAssocID="{5C40DB68-C628-45A6-8C54-5F416DFD77DA}" presName="hierChild4" presStyleCnt="0"/>
      <dgm:spPr/>
    </dgm:pt>
    <dgm:pt modelId="{078FCD58-B163-48B1-929A-4468DC2A0811}" type="pres">
      <dgm:prSet presAssocID="{1C597855-2E0B-4B13-A0B1-9BB92C95CE2F}" presName="Name37" presStyleLbl="parChTrans1D3" presStyleIdx="2" presStyleCnt="6"/>
      <dgm:spPr/>
    </dgm:pt>
    <dgm:pt modelId="{D438F1DC-53C7-4697-8788-F7D32C99E071}" type="pres">
      <dgm:prSet presAssocID="{A6F168FD-8D97-492A-A64E-55BB8DD95C21}" presName="hierRoot2" presStyleCnt="0">
        <dgm:presLayoutVars>
          <dgm:hierBranch val="init"/>
        </dgm:presLayoutVars>
      </dgm:prSet>
      <dgm:spPr/>
    </dgm:pt>
    <dgm:pt modelId="{6B601376-DEB6-4CEF-BF7E-03B9623CBD4A}" type="pres">
      <dgm:prSet presAssocID="{A6F168FD-8D97-492A-A64E-55BB8DD95C21}" presName="rootComposite" presStyleCnt="0"/>
      <dgm:spPr/>
    </dgm:pt>
    <dgm:pt modelId="{BD0C95B2-7596-4B4E-90C2-82A1396815E8}" type="pres">
      <dgm:prSet presAssocID="{A6F168FD-8D97-492A-A64E-55BB8DD95C21}" presName="rootText" presStyleLbl="node3" presStyleIdx="2" presStyleCnt="6">
        <dgm:presLayoutVars>
          <dgm:chPref val="3"/>
        </dgm:presLayoutVars>
      </dgm:prSet>
      <dgm:spPr/>
    </dgm:pt>
    <dgm:pt modelId="{52F34378-0BB0-44FB-857E-777FFDB070DB}" type="pres">
      <dgm:prSet presAssocID="{A6F168FD-8D97-492A-A64E-55BB8DD95C21}" presName="rootConnector" presStyleLbl="node3" presStyleIdx="2" presStyleCnt="6"/>
      <dgm:spPr/>
    </dgm:pt>
    <dgm:pt modelId="{1860ADAF-B558-451E-924E-758E49F550BB}" type="pres">
      <dgm:prSet presAssocID="{A6F168FD-8D97-492A-A64E-55BB8DD95C21}" presName="hierChild4" presStyleCnt="0"/>
      <dgm:spPr/>
    </dgm:pt>
    <dgm:pt modelId="{E8F7F7A6-5BA6-42D6-AE22-9CCB245662CF}" type="pres">
      <dgm:prSet presAssocID="{A6F168FD-8D97-492A-A64E-55BB8DD95C21}" presName="hierChild5" presStyleCnt="0"/>
      <dgm:spPr/>
    </dgm:pt>
    <dgm:pt modelId="{35EE3DC2-FEC7-44F6-8D5C-459802328F26}" type="pres">
      <dgm:prSet presAssocID="{10D42C6B-D637-49A2-927D-C913B64770C4}" presName="Name37" presStyleLbl="parChTrans1D3" presStyleIdx="3" presStyleCnt="6"/>
      <dgm:spPr/>
    </dgm:pt>
    <dgm:pt modelId="{AC6B66DD-3BC6-49F8-9A3C-ADF08179CB5C}" type="pres">
      <dgm:prSet presAssocID="{4C251842-4DCD-4992-818C-B38C484BDCEE}" presName="hierRoot2" presStyleCnt="0">
        <dgm:presLayoutVars>
          <dgm:hierBranch val="init"/>
        </dgm:presLayoutVars>
      </dgm:prSet>
      <dgm:spPr/>
    </dgm:pt>
    <dgm:pt modelId="{3A38E82A-54CF-487D-B908-587976C15285}" type="pres">
      <dgm:prSet presAssocID="{4C251842-4DCD-4992-818C-B38C484BDCEE}" presName="rootComposite" presStyleCnt="0"/>
      <dgm:spPr/>
    </dgm:pt>
    <dgm:pt modelId="{4153C3D6-11F2-4CC3-A0B7-02FEC4E58B9E}" type="pres">
      <dgm:prSet presAssocID="{4C251842-4DCD-4992-818C-B38C484BDCEE}" presName="rootText" presStyleLbl="node3" presStyleIdx="3" presStyleCnt="6">
        <dgm:presLayoutVars>
          <dgm:chPref val="3"/>
        </dgm:presLayoutVars>
      </dgm:prSet>
      <dgm:spPr/>
    </dgm:pt>
    <dgm:pt modelId="{402C488D-9F12-470F-9173-901FA19CA9F3}" type="pres">
      <dgm:prSet presAssocID="{4C251842-4DCD-4992-818C-B38C484BDCEE}" presName="rootConnector" presStyleLbl="node3" presStyleIdx="3" presStyleCnt="6"/>
      <dgm:spPr/>
    </dgm:pt>
    <dgm:pt modelId="{036F9AB2-445F-4A58-957B-63E6797BB314}" type="pres">
      <dgm:prSet presAssocID="{4C251842-4DCD-4992-818C-B38C484BDCEE}" presName="hierChild4" presStyleCnt="0"/>
      <dgm:spPr/>
    </dgm:pt>
    <dgm:pt modelId="{5B4825DD-1AA9-4297-B20B-1F38B2BAC517}" type="pres">
      <dgm:prSet presAssocID="{4C251842-4DCD-4992-818C-B38C484BDCEE}" presName="hierChild5" presStyleCnt="0"/>
      <dgm:spPr/>
    </dgm:pt>
    <dgm:pt modelId="{7A4B2CEF-A37B-40EB-B28E-E3CFF4ABC94B}" type="pres">
      <dgm:prSet presAssocID="{0B9968D2-C4CA-45D3-B8D4-E495731C9529}" presName="Name37" presStyleLbl="parChTrans1D3" presStyleIdx="4" presStyleCnt="6"/>
      <dgm:spPr/>
    </dgm:pt>
    <dgm:pt modelId="{1AE5EB3D-EA36-46B8-BB63-CD4350D6071E}" type="pres">
      <dgm:prSet presAssocID="{F861A947-837E-48D4-9048-48FEBF006B02}" presName="hierRoot2" presStyleCnt="0">
        <dgm:presLayoutVars>
          <dgm:hierBranch val="init"/>
        </dgm:presLayoutVars>
      </dgm:prSet>
      <dgm:spPr/>
    </dgm:pt>
    <dgm:pt modelId="{482BB9C3-6DCE-42FA-9207-6A46E57ADF7C}" type="pres">
      <dgm:prSet presAssocID="{F861A947-837E-48D4-9048-48FEBF006B02}" presName="rootComposite" presStyleCnt="0"/>
      <dgm:spPr/>
    </dgm:pt>
    <dgm:pt modelId="{234E5337-5B52-4523-966B-14A0BC97DDE8}" type="pres">
      <dgm:prSet presAssocID="{F861A947-837E-48D4-9048-48FEBF006B02}" presName="rootText" presStyleLbl="node3" presStyleIdx="4" presStyleCnt="6">
        <dgm:presLayoutVars>
          <dgm:chPref val="3"/>
        </dgm:presLayoutVars>
      </dgm:prSet>
      <dgm:spPr/>
    </dgm:pt>
    <dgm:pt modelId="{E2498E3D-E9AC-4604-8A76-C2B9638FB6AB}" type="pres">
      <dgm:prSet presAssocID="{F861A947-837E-48D4-9048-48FEBF006B02}" presName="rootConnector" presStyleLbl="node3" presStyleIdx="4" presStyleCnt="6"/>
      <dgm:spPr/>
    </dgm:pt>
    <dgm:pt modelId="{464B9B0F-2AC7-4164-9EBA-C586FCFED4EB}" type="pres">
      <dgm:prSet presAssocID="{F861A947-837E-48D4-9048-48FEBF006B02}" presName="hierChild4" presStyleCnt="0"/>
      <dgm:spPr/>
    </dgm:pt>
    <dgm:pt modelId="{BC8BCBDF-4AD8-4F84-8030-4EF01BC8B4FF}" type="pres">
      <dgm:prSet presAssocID="{F861A947-837E-48D4-9048-48FEBF006B02}" presName="hierChild5" presStyleCnt="0"/>
      <dgm:spPr/>
    </dgm:pt>
    <dgm:pt modelId="{A2980E14-ADDA-4D6E-B7A3-FFB7C83A2056}" type="pres">
      <dgm:prSet presAssocID="{5C40DB68-C628-45A6-8C54-5F416DFD77DA}" presName="hierChild5" presStyleCnt="0"/>
      <dgm:spPr/>
    </dgm:pt>
    <dgm:pt modelId="{AABAD358-6C3D-461B-96CC-4B477716AF3E}" type="pres">
      <dgm:prSet presAssocID="{2F0B1E0F-E2D3-476A-B970-560B4D932BAF}" presName="Name37" presStyleLbl="parChTrans1D2" presStyleIdx="2" presStyleCnt="4"/>
      <dgm:spPr/>
    </dgm:pt>
    <dgm:pt modelId="{214D6F42-6778-4063-BCB2-E86017C86F0E}" type="pres">
      <dgm:prSet presAssocID="{2E37C461-4551-4D8B-B1B3-92D291DFE4B6}" presName="hierRoot2" presStyleCnt="0">
        <dgm:presLayoutVars>
          <dgm:hierBranch val="init"/>
        </dgm:presLayoutVars>
      </dgm:prSet>
      <dgm:spPr/>
    </dgm:pt>
    <dgm:pt modelId="{364C0A6E-66E8-4D76-8904-0B6416D885BD}" type="pres">
      <dgm:prSet presAssocID="{2E37C461-4551-4D8B-B1B3-92D291DFE4B6}" presName="rootComposite" presStyleCnt="0"/>
      <dgm:spPr/>
    </dgm:pt>
    <dgm:pt modelId="{50C8F7EF-055B-478F-8985-59E6DA18E81C}" type="pres">
      <dgm:prSet presAssocID="{2E37C461-4551-4D8B-B1B3-92D291DFE4B6}" presName="rootText" presStyleLbl="node2" presStyleIdx="2" presStyleCnt="4">
        <dgm:presLayoutVars>
          <dgm:chPref val="3"/>
        </dgm:presLayoutVars>
      </dgm:prSet>
      <dgm:spPr/>
    </dgm:pt>
    <dgm:pt modelId="{6ADA18D5-031B-4D9F-A0EB-7DD2151D46A2}" type="pres">
      <dgm:prSet presAssocID="{2E37C461-4551-4D8B-B1B3-92D291DFE4B6}" presName="rootConnector" presStyleLbl="node2" presStyleIdx="2" presStyleCnt="4"/>
      <dgm:spPr/>
    </dgm:pt>
    <dgm:pt modelId="{E31062E0-3167-46D3-ABBF-1011FCED1367}" type="pres">
      <dgm:prSet presAssocID="{2E37C461-4551-4D8B-B1B3-92D291DFE4B6}" presName="hierChild4" presStyleCnt="0"/>
      <dgm:spPr/>
    </dgm:pt>
    <dgm:pt modelId="{F7D150B0-7E26-416D-BAEC-29272AB28EB4}" type="pres">
      <dgm:prSet presAssocID="{C090442F-5D75-45AD-B565-3836A6F2B0C0}" presName="Name37" presStyleLbl="parChTrans1D3" presStyleIdx="5" presStyleCnt="6"/>
      <dgm:spPr/>
    </dgm:pt>
    <dgm:pt modelId="{DBE59F1B-24A2-43BD-821C-030DCA4D3C29}" type="pres">
      <dgm:prSet presAssocID="{E41BB461-A1AE-43F3-84B1-5FF8E97FB037}" presName="hierRoot2" presStyleCnt="0">
        <dgm:presLayoutVars>
          <dgm:hierBranch val="init"/>
        </dgm:presLayoutVars>
      </dgm:prSet>
      <dgm:spPr/>
    </dgm:pt>
    <dgm:pt modelId="{6021445D-88E2-46B2-9E00-4BD1E1C9E6A5}" type="pres">
      <dgm:prSet presAssocID="{E41BB461-A1AE-43F3-84B1-5FF8E97FB037}" presName="rootComposite" presStyleCnt="0"/>
      <dgm:spPr/>
    </dgm:pt>
    <dgm:pt modelId="{28E8DABB-D773-4C56-8D8B-E5FAD4578E6E}" type="pres">
      <dgm:prSet presAssocID="{E41BB461-A1AE-43F3-84B1-5FF8E97FB037}" presName="rootText" presStyleLbl="node3" presStyleIdx="5" presStyleCnt="6">
        <dgm:presLayoutVars>
          <dgm:chPref val="3"/>
        </dgm:presLayoutVars>
      </dgm:prSet>
      <dgm:spPr/>
    </dgm:pt>
    <dgm:pt modelId="{BB60F26A-2015-4948-B74B-930ADD4D5551}" type="pres">
      <dgm:prSet presAssocID="{E41BB461-A1AE-43F3-84B1-5FF8E97FB037}" presName="rootConnector" presStyleLbl="node3" presStyleIdx="5" presStyleCnt="6"/>
      <dgm:spPr/>
    </dgm:pt>
    <dgm:pt modelId="{9B84FCAC-68AA-44C3-AE16-31574514FD15}" type="pres">
      <dgm:prSet presAssocID="{E41BB461-A1AE-43F3-84B1-5FF8E97FB037}" presName="hierChild4" presStyleCnt="0"/>
      <dgm:spPr/>
    </dgm:pt>
    <dgm:pt modelId="{9B48E812-4288-491E-8FE3-A5DF82FAAB36}" type="pres">
      <dgm:prSet presAssocID="{E41BB461-A1AE-43F3-84B1-5FF8E97FB037}" presName="hierChild5" presStyleCnt="0"/>
      <dgm:spPr/>
    </dgm:pt>
    <dgm:pt modelId="{77479EC6-9115-4103-BA32-92AD58749D92}" type="pres">
      <dgm:prSet presAssocID="{2E37C461-4551-4D8B-B1B3-92D291DFE4B6}" presName="hierChild5" presStyleCnt="0"/>
      <dgm:spPr/>
    </dgm:pt>
    <dgm:pt modelId="{B02DE8D4-FAAB-44B5-82EF-C2E536BDFBED}" type="pres">
      <dgm:prSet presAssocID="{821BA01C-29C3-4736-9776-F6DCE9490A5E}" presName="Name37" presStyleLbl="parChTrans1D2" presStyleIdx="3" presStyleCnt="4"/>
      <dgm:spPr/>
    </dgm:pt>
    <dgm:pt modelId="{B00827B6-2BE3-41F8-927E-C8EEA84D4A86}" type="pres">
      <dgm:prSet presAssocID="{342041FB-384F-491B-9935-42FFF7434FE1}" presName="hierRoot2" presStyleCnt="0">
        <dgm:presLayoutVars>
          <dgm:hierBranch val="init"/>
        </dgm:presLayoutVars>
      </dgm:prSet>
      <dgm:spPr/>
    </dgm:pt>
    <dgm:pt modelId="{4A290130-BFAA-4FB1-831B-15A24CC7FA66}" type="pres">
      <dgm:prSet presAssocID="{342041FB-384F-491B-9935-42FFF7434FE1}" presName="rootComposite" presStyleCnt="0"/>
      <dgm:spPr/>
    </dgm:pt>
    <dgm:pt modelId="{B39D3411-4541-459E-96CF-D3E10493A7D8}" type="pres">
      <dgm:prSet presAssocID="{342041FB-384F-491B-9935-42FFF7434FE1}" presName="rootText" presStyleLbl="node2" presStyleIdx="3" presStyleCnt="4">
        <dgm:presLayoutVars>
          <dgm:chPref val="3"/>
        </dgm:presLayoutVars>
      </dgm:prSet>
      <dgm:spPr/>
    </dgm:pt>
    <dgm:pt modelId="{6746EDC1-494B-412D-A4FC-69AFE777A327}" type="pres">
      <dgm:prSet presAssocID="{342041FB-384F-491B-9935-42FFF7434FE1}" presName="rootConnector" presStyleLbl="node2" presStyleIdx="3" presStyleCnt="4"/>
      <dgm:spPr/>
    </dgm:pt>
    <dgm:pt modelId="{ECDEE3E1-8B5E-47A9-901F-117C65D28C0C}" type="pres">
      <dgm:prSet presAssocID="{342041FB-384F-491B-9935-42FFF7434FE1}" presName="hierChild4" presStyleCnt="0"/>
      <dgm:spPr/>
    </dgm:pt>
    <dgm:pt modelId="{0FF34D04-23FB-4371-9D9A-5E723E4F768F}" type="pres">
      <dgm:prSet presAssocID="{342041FB-384F-491B-9935-42FFF7434FE1}" presName="hierChild5" presStyleCnt="0"/>
      <dgm:spPr/>
    </dgm:pt>
    <dgm:pt modelId="{FB63255D-51A6-4A4E-A401-1DCF36482229}" type="pres">
      <dgm:prSet presAssocID="{D8D6692A-C4DA-40D2-A3E6-E2A702C99F0E}" presName="hierChild3" presStyleCnt="0"/>
      <dgm:spPr/>
    </dgm:pt>
  </dgm:ptLst>
  <dgm:cxnLst>
    <dgm:cxn modelId="{F2638103-C24E-44DD-B9EA-558801DA6768}" srcId="{D8D6692A-C4DA-40D2-A3E6-E2A702C99F0E}" destId="{75A8075A-AB52-4C60-BA03-6CB153434EC1}" srcOrd="0" destOrd="0" parTransId="{1C1994BB-9346-44F3-B287-7CC5CBBE6728}" sibTransId="{023A74DF-30DE-4771-ADC5-3C40E7A50125}"/>
    <dgm:cxn modelId="{1FACAA05-37A0-4F66-93DE-EDAF3D888E76}" type="presOf" srcId="{5C40DB68-C628-45A6-8C54-5F416DFD77DA}" destId="{F308071F-D100-4ECF-9C91-E48B7138798F}" srcOrd="1" destOrd="0" presId="urn:microsoft.com/office/officeart/2005/8/layout/orgChart1"/>
    <dgm:cxn modelId="{7FC8F305-72DE-4531-9181-66B1F33A347A}" type="presOf" srcId="{AF5C9524-C7C3-4073-A90C-544294F06A4F}" destId="{A62E9779-C2B5-48C2-B9E2-D4894CC4AAEF}" srcOrd="0" destOrd="0" presId="urn:microsoft.com/office/officeart/2005/8/layout/orgChart1"/>
    <dgm:cxn modelId="{ED57A30D-E093-44B5-AB16-63E07D296391}" type="presOf" srcId="{2F0B1E0F-E2D3-476A-B970-560B4D932BAF}" destId="{AABAD358-6C3D-461B-96CC-4B477716AF3E}" srcOrd="0" destOrd="0" presId="urn:microsoft.com/office/officeart/2005/8/layout/orgChart1"/>
    <dgm:cxn modelId="{94842D1E-86D7-4F5E-A88B-BAF8C5B9A625}" type="presOf" srcId="{342041FB-384F-491B-9935-42FFF7434FE1}" destId="{6746EDC1-494B-412D-A4FC-69AFE777A327}" srcOrd="1" destOrd="0" presId="urn:microsoft.com/office/officeart/2005/8/layout/orgChart1"/>
    <dgm:cxn modelId="{EEE09721-A0A4-465D-98C3-7E23E09A8A5E}" type="presOf" srcId="{18A6E382-A998-48D4-8624-700FF2607720}" destId="{3FF36414-7A59-40BF-84D2-26E86BEF9908}" srcOrd="0" destOrd="0" presId="urn:microsoft.com/office/officeart/2005/8/layout/orgChart1"/>
    <dgm:cxn modelId="{5A0EC32C-C603-4516-82F9-F52382EA1037}" srcId="{EA36ADB7-A4B2-4337-B769-C1E00682C216}" destId="{D8D6692A-C4DA-40D2-A3E6-E2A702C99F0E}" srcOrd="0" destOrd="0" parTransId="{EA3727C6-8819-43F7-90BC-BCC55C6BDBB8}" sibTransId="{3572FBCC-1EAE-40DD-B603-1C7EDE2F9B93}"/>
    <dgm:cxn modelId="{C3AF902E-F502-4895-A822-C36097CDAFC3}" srcId="{5C40DB68-C628-45A6-8C54-5F416DFD77DA}" destId="{4C251842-4DCD-4992-818C-B38C484BDCEE}" srcOrd="1" destOrd="0" parTransId="{10D42C6B-D637-49A2-927D-C913B64770C4}" sibTransId="{BA440883-D63F-496B-8246-D7FD93AEB1C5}"/>
    <dgm:cxn modelId="{D5EA705D-4663-4320-8DF2-2671E1200210}" type="presOf" srcId="{0B9968D2-C4CA-45D3-B8D4-E495731C9529}" destId="{7A4B2CEF-A37B-40EB-B28E-E3CFF4ABC94B}" srcOrd="0" destOrd="0" presId="urn:microsoft.com/office/officeart/2005/8/layout/orgChart1"/>
    <dgm:cxn modelId="{46E9975D-D403-4591-A2E3-3C256B16E318}" srcId="{2E37C461-4551-4D8B-B1B3-92D291DFE4B6}" destId="{E41BB461-A1AE-43F3-84B1-5FF8E97FB037}" srcOrd="0" destOrd="0" parTransId="{C090442F-5D75-45AD-B565-3836A6F2B0C0}" sibTransId="{D03D7C72-2716-4BBA-9F1D-BCF5389F707A}"/>
    <dgm:cxn modelId="{8C049B5F-A41F-47F9-8377-5DDFBCF01610}" type="presOf" srcId="{342041FB-384F-491B-9935-42FFF7434FE1}" destId="{B39D3411-4541-459E-96CF-D3E10493A7D8}" srcOrd="0" destOrd="0" presId="urn:microsoft.com/office/officeart/2005/8/layout/orgChart1"/>
    <dgm:cxn modelId="{232B5B65-ADAD-4CD0-A86F-6E682F560D2A}" type="presOf" srcId="{C090442F-5D75-45AD-B565-3836A6F2B0C0}" destId="{F7D150B0-7E26-416D-BAEC-29272AB28EB4}" srcOrd="0" destOrd="0" presId="urn:microsoft.com/office/officeart/2005/8/layout/orgChart1"/>
    <dgm:cxn modelId="{92504367-314C-4D6A-8424-46FE012C726E}" type="presOf" srcId="{F861A947-837E-48D4-9048-48FEBF006B02}" destId="{234E5337-5B52-4523-966B-14A0BC97DDE8}" srcOrd="0" destOrd="0" presId="urn:microsoft.com/office/officeart/2005/8/layout/orgChart1"/>
    <dgm:cxn modelId="{ACC2AE48-3595-4327-A9D4-732A9393B15E}" type="presOf" srcId="{4C251842-4DCD-4992-818C-B38C484BDCEE}" destId="{4153C3D6-11F2-4CC3-A0B7-02FEC4E58B9E}" srcOrd="0" destOrd="0" presId="urn:microsoft.com/office/officeart/2005/8/layout/orgChart1"/>
    <dgm:cxn modelId="{5A6DBF6B-0DB0-4722-B536-15EB093AABD5}" type="presOf" srcId="{36DD68C9-5760-4F2A-9743-D01D569D30ED}" destId="{E0508D73-A530-4A93-BC62-9FD95D674C8B}" srcOrd="0" destOrd="0" presId="urn:microsoft.com/office/officeart/2005/8/layout/orgChart1"/>
    <dgm:cxn modelId="{B40F6D6F-73C9-46D2-A246-60C4ADE250CE}" type="presOf" srcId="{E41BB461-A1AE-43F3-84B1-5FF8E97FB037}" destId="{28E8DABB-D773-4C56-8D8B-E5FAD4578E6E}" srcOrd="0" destOrd="0" presId="urn:microsoft.com/office/officeart/2005/8/layout/orgChart1"/>
    <dgm:cxn modelId="{B3E6784F-3204-44B1-A58C-D176C18D20C5}" srcId="{D8D6692A-C4DA-40D2-A3E6-E2A702C99F0E}" destId="{342041FB-384F-491B-9935-42FFF7434FE1}" srcOrd="3" destOrd="0" parTransId="{821BA01C-29C3-4736-9776-F6DCE9490A5E}" sibTransId="{182D9089-3C01-426C-AC20-A7DD9AFB3ED1}"/>
    <dgm:cxn modelId="{02E6816F-D136-4047-A649-BB7209143852}" type="presOf" srcId="{A6F168FD-8D97-492A-A64E-55BB8DD95C21}" destId="{BD0C95B2-7596-4B4E-90C2-82A1396815E8}" srcOrd="0" destOrd="0" presId="urn:microsoft.com/office/officeart/2005/8/layout/orgChart1"/>
    <dgm:cxn modelId="{206CF155-4D5A-4B3F-A0DA-D4D4BD11E51D}" type="presOf" srcId="{F861A947-837E-48D4-9048-48FEBF006B02}" destId="{E2498E3D-E9AC-4604-8A76-C2B9638FB6AB}" srcOrd="1" destOrd="0" presId="urn:microsoft.com/office/officeart/2005/8/layout/orgChart1"/>
    <dgm:cxn modelId="{55ED6256-0BCC-45BF-AF8E-00400929B164}" srcId="{5C40DB68-C628-45A6-8C54-5F416DFD77DA}" destId="{A6F168FD-8D97-492A-A64E-55BB8DD95C21}" srcOrd="0" destOrd="0" parTransId="{1C597855-2E0B-4B13-A0B1-9BB92C95CE2F}" sibTransId="{12F7E01C-BDF6-4720-B830-8380ABA6F75D}"/>
    <dgm:cxn modelId="{3B936676-3D84-4B24-8D0E-7974894A4FCF}" type="presOf" srcId="{EA36ADB7-A4B2-4337-B769-C1E00682C216}" destId="{82F104A8-8CD4-4E04-BEFC-96D5D76674E6}" srcOrd="0" destOrd="0" presId="urn:microsoft.com/office/officeart/2005/8/layout/orgChart1"/>
    <dgm:cxn modelId="{6257BE77-27E8-47A3-AC00-78F93DEFE9BE}" type="presOf" srcId="{2E37C461-4551-4D8B-B1B3-92D291DFE4B6}" destId="{6ADA18D5-031B-4D9F-A0EB-7DD2151D46A2}" srcOrd="1" destOrd="0" presId="urn:microsoft.com/office/officeart/2005/8/layout/orgChart1"/>
    <dgm:cxn modelId="{61AAA387-DA98-4C9C-A0F7-786601460C11}" srcId="{75A8075A-AB52-4C60-BA03-6CB153434EC1}" destId="{AF5C9524-C7C3-4073-A90C-544294F06A4F}" srcOrd="0" destOrd="0" parTransId="{C2EA152E-AAB3-4655-9DCD-87885E8E456E}" sibTransId="{6268336F-2878-4D6E-AA30-A0924B46ED38}"/>
    <dgm:cxn modelId="{F436558B-5F82-4D46-8A52-6D0EFA4DDA1A}" srcId="{5C40DB68-C628-45A6-8C54-5F416DFD77DA}" destId="{F861A947-837E-48D4-9048-48FEBF006B02}" srcOrd="2" destOrd="0" parTransId="{0B9968D2-C4CA-45D3-B8D4-E495731C9529}" sibTransId="{AC029FFA-A0FD-4859-BD1C-CA3EAFD0653B}"/>
    <dgm:cxn modelId="{43E8338D-A3A6-4C30-9A35-2D58B155387C}" type="presOf" srcId="{4C251842-4DCD-4992-818C-B38C484BDCEE}" destId="{402C488D-9F12-470F-9173-901FA19CA9F3}" srcOrd="1" destOrd="0" presId="urn:microsoft.com/office/officeart/2005/8/layout/orgChart1"/>
    <dgm:cxn modelId="{7CA312A9-CB64-4F7A-87B0-F785AA72D407}" type="presOf" srcId="{D8D6692A-C4DA-40D2-A3E6-E2A702C99F0E}" destId="{C0057909-A681-4CD0-914C-82E0EA19353B}" srcOrd="0" destOrd="0" presId="urn:microsoft.com/office/officeart/2005/8/layout/orgChart1"/>
    <dgm:cxn modelId="{AA1AFDAA-F53A-44E4-B651-E03614773DC6}" type="presOf" srcId="{D8D6692A-C4DA-40D2-A3E6-E2A702C99F0E}" destId="{07D178D8-0507-41DE-9DC1-C23F85732ED8}" srcOrd="1" destOrd="0" presId="urn:microsoft.com/office/officeart/2005/8/layout/orgChart1"/>
    <dgm:cxn modelId="{58D60AAB-7629-4676-A265-4358F7F391B8}" type="presOf" srcId="{A6F168FD-8D97-492A-A64E-55BB8DD95C21}" destId="{52F34378-0BB0-44FB-857E-777FFDB070DB}" srcOrd="1" destOrd="0" presId="urn:microsoft.com/office/officeart/2005/8/layout/orgChart1"/>
    <dgm:cxn modelId="{9EDD12AB-7BB0-4F40-9443-AC2CD6AD84C9}" srcId="{D8D6692A-C4DA-40D2-A3E6-E2A702C99F0E}" destId="{5C40DB68-C628-45A6-8C54-5F416DFD77DA}" srcOrd="1" destOrd="0" parTransId="{7794186F-721D-42A1-9F26-83D6FA670757}" sibTransId="{CC4C90E3-B856-4B9F-89CB-F4B3BC85D16E}"/>
    <dgm:cxn modelId="{488C40B4-4C14-4392-894E-A6AAB16CDCFA}" type="presOf" srcId="{1C1994BB-9346-44F3-B287-7CC5CBBE6728}" destId="{2E5A3600-871F-4D64-BB99-6AD1E723C759}" srcOrd="0" destOrd="0" presId="urn:microsoft.com/office/officeart/2005/8/layout/orgChart1"/>
    <dgm:cxn modelId="{9FCBB5BC-3A8F-4142-9526-6DA1444ED2FD}" type="presOf" srcId="{AF5C9524-C7C3-4073-A90C-544294F06A4F}" destId="{59D738EC-EBFA-4AA4-A504-8106695927C6}" srcOrd="1" destOrd="0" presId="urn:microsoft.com/office/officeart/2005/8/layout/orgChart1"/>
    <dgm:cxn modelId="{60C4C9BF-54AE-4579-B25B-E61E23BA1C9A}" type="presOf" srcId="{7794186F-721D-42A1-9F26-83D6FA670757}" destId="{E289AFD8-8609-4ADC-9BAF-5040792FE566}" srcOrd="0" destOrd="0" presId="urn:microsoft.com/office/officeart/2005/8/layout/orgChart1"/>
    <dgm:cxn modelId="{F5EB98C2-65E2-4EA6-A5AA-6D103B432668}" srcId="{D8D6692A-C4DA-40D2-A3E6-E2A702C99F0E}" destId="{2E37C461-4551-4D8B-B1B3-92D291DFE4B6}" srcOrd="2" destOrd="0" parTransId="{2F0B1E0F-E2D3-476A-B970-560B4D932BAF}" sibTransId="{B32D6620-FF09-4869-BDA0-3D3CEEF93098}"/>
    <dgm:cxn modelId="{2E87EFC6-B257-4183-A87F-CCCFFAA3868A}" type="presOf" srcId="{E41BB461-A1AE-43F3-84B1-5FF8E97FB037}" destId="{BB60F26A-2015-4948-B74B-930ADD4D5551}" srcOrd="1" destOrd="0" presId="urn:microsoft.com/office/officeart/2005/8/layout/orgChart1"/>
    <dgm:cxn modelId="{EB5EC3D1-2256-4B76-BD88-31C1C35ABC53}" type="presOf" srcId="{10D42C6B-D637-49A2-927D-C913B64770C4}" destId="{35EE3DC2-FEC7-44F6-8D5C-459802328F26}" srcOrd="0" destOrd="0" presId="urn:microsoft.com/office/officeart/2005/8/layout/orgChart1"/>
    <dgm:cxn modelId="{FA145AD3-FFD8-433D-9A83-4E57FA2F4B64}" type="presOf" srcId="{2E37C461-4551-4D8B-B1B3-92D291DFE4B6}" destId="{50C8F7EF-055B-478F-8985-59E6DA18E81C}" srcOrd="0" destOrd="0" presId="urn:microsoft.com/office/officeart/2005/8/layout/orgChart1"/>
    <dgm:cxn modelId="{928089DB-7767-4448-87C4-49F22AB650DB}" type="presOf" srcId="{5C40DB68-C628-45A6-8C54-5F416DFD77DA}" destId="{B9C863E9-F25E-47FC-88A9-C58F61E548E1}" srcOrd="0" destOrd="0" presId="urn:microsoft.com/office/officeart/2005/8/layout/orgChart1"/>
    <dgm:cxn modelId="{FAE4FCE3-AA97-4F73-8E53-88DAC4DDE415}" type="presOf" srcId="{75A8075A-AB52-4C60-BA03-6CB153434EC1}" destId="{C18C9BE9-E608-477B-AE43-4E652A39033F}" srcOrd="0" destOrd="0" presId="urn:microsoft.com/office/officeart/2005/8/layout/orgChart1"/>
    <dgm:cxn modelId="{AEB7F4EA-C281-4F80-8F16-9654726BE236}" type="presOf" srcId="{1C597855-2E0B-4B13-A0B1-9BB92C95CE2F}" destId="{078FCD58-B163-48B1-929A-4468DC2A0811}" srcOrd="0" destOrd="0" presId="urn:microsoft.com/office/officeart/2005/8/layout/orgChart1"/>
    <dgm:cxn modelId="{BDC7E7EC-4327-443D-94E2-DD9828AB6ADF}" type="presOf" srcId="{75A8075A-AB52-4C60-BA03-6CB153434EC1}" destId="{B3D0898B-81D3-4F85-AA6E-BBADB8EE970A}" srcOrd="1" destOrd="0" presId="urn:microsoft.com/office/officeart/2005/8/layout/orgChart1"/>
    <dgm:cxn modelId="{DB0304F2-887C-4FD1-9C12-1A2CAFF17C20}" type="presOf" srcId="{C2EA152E-AAB3-4655-9DCD-87885E8E456E}" destId="{C0546E54-27AD-4D8D-BA60-7839E371DB6A}" srcOrd="0" destOrd="0" presId="urn:microsoft.com/office/officeart/2005/8/layout/orgChart1"/>
    <dgm:cxn modelId="{A45F46F2-2F36-45EC-B049-817552E8A605}" type="presOf" srcId="{36DD68C9-5760-4F2A-9743-D01D569D30ED}" destId="{11744CE1-4C2D-4603-9B48-30C0C4FC067F}" srcOrd="1" destOrd="0" presId="urn:microsoft.com/office/officeart/2005/8/layout/orgChart1"/>
    <dgm:cxn modelId="{57C295F6-2F0F-4E51-9B6F-50588A49F13E}" srcId="{75A8075A-AB52-4C60-BA03-6CB153434EC1}" destId="{36DD68C9-5760-4F2A-9743-D01D569D30ED}" srcOrd="1" destOrd="0" parTransId="{18A6E382-A998-48D4-8624-700FF2607720}" sibTransId="{9F90B0DB-D83E-43F7-8171-816EAD5F366E}"/>
    <dgm:cxn modelId="{401432FD-F4A6-4A51-8147-FB9C67B6186A}" type="presOf" srcId="{821BA01C-29C3-4736-9776-F6DCE9490A5E}" destId="{B02DE8D4-FAAB-44B5-82EF-C2E536BDFBED}" srcOrd="0" destOrd="0" presId="urn:microsoft.com/office/officeart/2005/8/layout/orgChart1"/>
    <dgm:cxn modelId="{FBA6E64D-B112-4714-8788-B58125D0759B}" type="presParOf" srcId="{82F104A8-8CD4-4E04-BEFC-96D5D76674E6}" destId="{FE76BC0C-7780-4E40-A6D3-5878A3B68793}" srcOrd="0" destOrd="0" presId="urn:microsoft.com/office/officeart/2005/8/layout/orgChart1"/>
    <dgm:cxn modelId="{535FF4D0-8775-4A5A-A3CF-32287EE32A61}" type="presParOf" srcId="{FE76BC0C-7780-4E40-A6D3-5878A3B68793}" destId="{3F54C7BD-F882-453C-BE42-60ED704188CB}" srcOrd="0" destOrd="0" presId="urn:microsoft.com/office/officeart/2005/8/layout/orgChart1"/>
    <dgm:cxn modelId="{D3EEAD0B-A06E-4DE7-897F-D55792759032}" type="presParOf" srcId="{3F54C7BD-F882-453C-BE42-60ED704188CB}" destId="{C0057909-A681-4CD0-914C-82E0EA19353B}" srcOrd="0" destOrd="0" presId="urn:microsoft.com/office/officeart/2005/8/layout/orgChart1"/>
    <dgm:cxn modelId="{9B82557E-F42C-4EEF-9F58-B1340BBE1DCB}" type="presParOf" srcId="{3F54C7BD-F882-453C-BE42-60ED704188CB}" destId="{07D178D8-0507-41DE-9DC1-C23F85732ED8}" srcOrd="1" destOrd="0" presId="urn:microsoft.com/office/officeart/2005/8/layout/orgChart1"/>
    <dgm:cxn modelId="{3CBF2B6C-987C-43CD-A3BA-5D374F0606D6}" type="presParOf" srcId="{FE76BC0C-7780-4E40-A6D3-5878A3B68793}" destId="{D4B8C9D6-78F3-4BCC-8DC1-5F4A29CC93B2}" srcOrd="1" destOrd="0" presId="urn:microsoft.com/office/officeart/2005/8/layout/orgChart1"/>
    <dgm:cxn modelId="{608E2B52-5D35-403F-9DA4-878C40ED2D58}" type="presParOf" srcId="{D4B8C9D6-78F3-4BCC-8DC1-5F4A29CC93B2}" destId="{2E5A3600-871F-4D64-BB99-6AD1E723C759}" srcOrd="0" destOrd="0" presId="urn:microsoft.com/office/officeart/2005/8/layout/orgChart1"/>
    <dgm:cxn modelId="{1A0F0702-C054-4582-9006-E5659D8E20E6}" type="presParOf" srcId="{D4B8C9D6-78F3-4BCC-8DC1-5F4A29CC93B2}" destId="{5FF50EF7-2C03-44B9-95F3-08F170A98323}" srcOrd="1" destOrd="0" presId="urn:microsoft.com/office/officeart/2005/8/layout/orgChart1"/>
    <dgm:cxn modelId="{2A1243FD-98CD-426C-B532-72C8BBD9CD2A}" type="presParOf" srcId="{5FF50EF7-2C03-44B9-95F3-08F170A98323}" destId="{138F4B78-2133-412A-B0AE-71C038A4C692}" srcOrd="0" destOrd="0" presId="urn:microsoft.com/office/officeart/2005/8/layout/orgChart1"/>
    <dgm:cxn modelId="{4F759076-0B33-44B0-A2AA-BB66EA356083}" type="presParOf" srcId="{138F4B78-2133-412A-B0AE-71C038A4C692}" destId="{C18C9BE9-E608-477B-AE43-4E652A39033F}" srcOrd="0" destOrd="0" presId="urn:microsoft.com/office/officeart/2005/8/layout/orgChart1"/>
    <dgm:cxn modelId="{58443CB6-5101-4B5C-B879-46C420BA0D37}" type="presParOf" srcId="{138F4B78-2133-412A-B0AE-71C038A4C692}" destId="{B3D0898B-81D3-4F85-AA6E-BBADB8EE970A}" srcOrd="1" destOrd="0" presId="urn:microsoft.com/office/officeart/2005/8/layout/orgChart1"/>
    <dgm:cxn modelId="{C0274AF8-7325-4C41-BB86-DD1CF1AF449D}" type="presParOf" srcId="{5FF50EF7-2C03-44B9-95F3-08F170A98323}" destId="{CD84612B-0580-4EB7-834C-F92507C24C59}" srcOrd="1" destOrd="0" presId="urn:microsoft.com/office/officeart/2005/8/layout/orgChart1"/>
    <dgm:cxn modelId="{19734B3C-4D71-47D0-9A8E-C7290592E299}" type="presParOf" srcId="{CD84612B-0580-4EB7-834C-F92507C24C59}" destId="{C0546E54-27AD-4D8D-BA60-7839E371DB6A}" srcOrd="0" destOrd="0" presId="urn:microsoft.com/office/officeart/2005/8/layout/orgChart1"/>
    <dgm:cxn modelId="{074C0A2F-4F8A-4978-A63F-D66FA138A1E7}" type="presParOf" srcId="{CD84612B-0580-4EB7-834C-F92507C24C59}" destId="{6DB85C24-26FD-4FA8-8E62-A28000876526}" srcOrd="1" destOrd="0" presId="urn:microsoft.com/office/officeart/2005/8/layout/orgChart1"/>
    <dgm:cxn modelId="{92848506-67E6-40FA-807B-227D3E5E3A88}" type="presParOf" srcId="{6DB85C24-26FD-4FA8-8E62-A28000876526}" destId="{7BD18C96-56A7-46FD-BC35-DEC9561738FF}" srcOrd="0" destOrd="0" presId="urn:microsoft.com/office/officeart/2005/8/layout/orgChart1"/>
    <dgm:cxn modelId="{B2AEF35C-88B1-40EA-A0DD-4F7C879950F7}" type="presParOf" srcId="{7BD18C96-56A7-46FD-BC35-DEC9561738FF}" destId="{A62E9779-C2B5-48C2-B9E2-D4894CC4AAEF}" srcOrd="0" destOrd="0" presId="urn:microsoft.com/office/officeart/2005/8/layout/orgChart1"/>
    <dgm:cxn modelId="{C0800223-5039-481C-902E-2708A1B23BFB}" type="presParOf" srcId="{7BD18C96-56A7-46FD-BC35-DEC9561738FF}" destId="{59D738EC-EBFA-4AA4-A504-8106695927C6}" srcOrd="1" destOrd="0" presId="urn:microsoft.com/office/officeart/2005/8/layout/orgChart1"/>
    <dgm:cxn modelId="{7F95FFA7-A4C9-4784-9B97-64CE5A3385AF}" type="presParOf" srcId="{6DB85C24-26FD-4FA8-8E62-A28000876526}" destId="{8C041C61-655D-4000-875E-69B2FFE5B236}" srcOrd="1" destOrd="0" presId="urn:microsoft.com/office/officeart/2005/8/layout/orgChart1"/>
    <dgm:cxn modelId="{09E342AA-984F-46BC-994B-2D152E70333D}" type="presParOf" srcId="{6DB85C24-26FD-4FA8-8E62-A28000876526}" destId="{C98F9D3E-B56C-423A-9C26-D36D370C245A}" srcOrd="2" destOrd="0" presId="urn:microsoft.com/office/officeart/2005/8/layout/orgChart1"/>
    <dgm:cxn modelId="{A2553F90-C6EA-4E6C-B108-66CB1ABBC63B}" type="presParOf" srcId="{CD84612B-0580-4EB7-834C-F92507C24C59}" destId="{3FF36414-7A59-40BF-84D2-26E86BEF9908}" srcOrd="2" destOrd="0" presId="urn:microsoft.com/office/officeart/2005/8/layout/orgChart1"/>
    <dgm:cxn modelId="{DAA7410F-0783-4817-AD26-8CC8F67ECE8A}" type="presParOf" srcId="{CD84612B-0580-4EB7-834C-F92507C24C59}" destId="{664C9A9C-EC80-4FA4-B848-643AC68EE148}" srcOrd="3" destOrd="0" presId="urn:microsoft.com/office/officeart/2005/8/layout/orgChart1"/>
    <dgm:cxn modelId="{2C273630-DA89-4DFA-8003-1DF0BCAA5D3F}" type="presParOf" srcId="{664C9A9C-EC80-4FA4-B848-643AC68EE148}" destId="{3146ECE7-E353-4ED0-A977-811E3E6808B9}" srcOrd="0" destOrd="0" presId="urn:microsoft.com/office/officeart/2005/8/layout/orgChart1"/>
    <dgm:cxn modelId="{287AD224-B201-452C-AF63-BCE2D863574F}" type="presParOf" srcId="{3146ECE7-E353-4ED0-A977-811E3E6808B9}" destId="{E0508D73-A530-4A93-BC62-9FD95D674C8B}" srcOrd="0" destOrd="0" presId="urn:microsoft.com/office/officeart/2005/8/layout/orgChart1"/>
    <dgm:cxn modelId="{CE616B01-2D94-4557-A638-DD02F0C8DFD6}" type="presParOf" srcId="{3146ECE7-E353-4ED0-A977-811E3E6808B9}" destId="{11744CE1-4C2D-4603-9B48-30C0C4FC067F}" srcOrd="1" destOrd="0" presId="urn:microsoft.com/office/officeart/2005/8/layout/orgChart1"/>
    <dgm:cxn modelId="{70ABB9E6-E884-47A1-8CC3-A7D2967AC1A1}" type="presParOf" srcId="{664C9A9C-EC80-4FA4-B848-643AC68EE148}" destId="{11B61390-53A7-4D51-A705-D015035DFEF5}" srcOrd="1" destOrd="0" presId="urn:microsoft.com/office/officeart/2005/8/layout/orgChart1"/>
    <dgm:cxn modelId="{1E5CD6F8-7510-45DE-8F36-3B844AC5BC80}" type="presParOf" srcId="{664C9A9C-EC80-4FA4-B848-643AC68EE148}" destId="{DD059F4D-6BAA-417B-A3FA-4B5637F2A29E}" srcOrd="2" destOrd="0" presId="urn:microsoft.com/office/officeart/2005/8/layout/orgChart1"/>
    <dgm:cxn modelId="{4FA7E52E-82E8-487A-9CA9-FCE5A29F8FD2}" type="presParOf" srcId="{5FF50EF7-2C03-44B9-95F3-08F170A98323}" destId="{2217063C-C9CD-4B65-9CB2-AFC02357D01B}" srcOrd="2" destOrd="0" presId="urn:microsoft.com/office/officeart/2005/8/layout/orgChart1"/>
    <dgm:cxn modelId="{1BFCDE06-F288-4458-83F0-63A102DB029A}" type="presParOf" srcId="{D4B8C9D6-78F3-4BCC-8DC1-5F4A29CC93B2}" destId="{E289AFD8-8609-4ADC-9BAF-5040792FE566}" srcOrd="2" destOrd="0" presId="urn:microsoft.com/office/officeart/2005/8/layout/orgChart1"/>
    <dgm:cxn modelId="{0E490CD1-04F7-4907-A230-46A2DF8CC881}" type="presParOf" srcId="{D4B8C9D6-78F3-4BCC-8DC1-5F4A29CC93B2}" destId="{FA094E3D-5C06-4FBA-ACBF-8884E0729547}" srcOrd="3" destOrd="0" presId="urn:microsoft.com/office/officeart/2005/8/layout/orgChart1"/>
    <dgm:cxn modelId="{8B6EA103-B53D-458A-A64A-F0B55E95AADA}" type="presParOf" srcId="{FA094E3D-5C06-4FBA-ACBF-8884E0729547}" destId="{1EA88181-8D95-4884-88BB-42DD667962F6}" srcOrd="0" destOrd="0" presId="urn:microsoft.com/office/officeart/2005/8/layout/orgChart1"/>
    <dgm:cxn modelId="{FE68CBBE-4195-42F3-9F08-CEDD6DE17415}" type="presParOf" srcId="{1EA88181-8D95-4884-88BB-42DD667962F6}" destId="{B9C863E9-F25E-47FC-88A9-C58F61E548E1}" srcOrd="0" destOrd="0" presId="urn:microsoft.com/office/officeart/2005/8/layout/orgChart1"/>
    <dgm:cxn modelId="{2EB4D5FE-BC22-49C4-BBBA-FB063BD9B3DF}" type="presParOf" srcId="{1EA88181-8D95-4884-88BB-42DD667962F6}" destId="{F308071F-D100-4ECF-9C91-E48B7138798F}" srcOrd="1" destOrd="0" presId="urn:microsoft.com/office/officeart/2005/8/layout/orgChart1"/>
    <dgm:cxn modelId="{97584C97-FD5A-4CF2-A30A-5E9B27B938F8}" type="presParOf" srcId="{FA094E3D-5C06-4FBA-ACBF-8884E0729547}" destId="{FE9CE868-2D17-4647-90C2-A2AC8EB27E52}" srcOrd="1" destOrd="0" presId="urn:microsoft.com/office/officeart/2005/8/layout/orgChart1"/>
    <dgm:cxn modelId="{E38279DC-FADB-4640-959C-0856A04A2480}" type="presParOf" srcId="{FE9CE868-2D17-4647-90C2-A2AC8EB27E52}" destId="{078FCD58-B163-48B1-929A-4468DC2A0811}" srcOrd="0" destOrd="0" presId="urn:microsoft.com/office/officeart/2005/8/layout/orgChart1"/>
    <dgm:cxn modelId="{D51F4102-FCA3-4731-A66D-21E54F9919C0}" type="presParOf" srcId="{FE9CE868-2D17-4647-90C2-A2AC8EB27E52}" destId="{D438F1DC-53C7-4697-8788-F7D32C99E071}" srcOrd="1" destOrd="0" presId="urn:microsoft.com/office/officeart/2005/8/layout/orgChart1"/>
    <dgm:cxn modelId="{F3747F62-F93B-464A-B68B-BF1941EC4D71}" type="presParOf" srcId="{D438F1DC-53C7-4697-8788-F7D32C99E071}" destId="{6B601376-DEB6-4CEF-BF7E-03B9623CBD4A}" srcOrd="0" destOrd="0" presId="urn:microsoft.com/office/officeart/2005/8/layout/orgChart1"/>
    <dgm:cxn modelId="{04873C42-4059-4F3E-AF58-2F85636B1A10}" type="presParOf" srcId="{6B601376-DEB6-4CEF-BF7E-03B9623CBD4A}" destId="{BD0C95B2-7596-4B4E-90C2-82A1396815E8}" srcOrd="0" destOrd="0" presId="urn:microsoft.com/office/officeart/2005/8/layout/orgChart1"/>
    <dgm:cxn modelId="{B619EE6F-6778-4649-9681-2C5E415E956B}" type="presParOf" srcId="{6B601376-DEB6-4CEF-BF7E-03B9623CBD4A}" destId="{52F34378-0BB0-44FB-857E-777FFDB070DB}" srcOrd="1" destOrd="0" presId="urn:microsoft.com/office/officeart/2005/8/layout/orgChart1"/>
    <dgm:cxn modelId="{11B294C9-3C6A-4D82-B70E-114270463B06}" type="presParOf" srcId="{D438F1DC-53C7-4697-8788-F7D32C99E071}" destId="{1860ADAF-B558-451E-924E-758E49F550BB}" srcOrd="1" destOrd="0" presId="urn:microsoft.com/office/officeart/2005/8/layout/orgChart1"/>
    <dgm:cxn modelId="{6C5186E5-2A7D-4D0F-B097-D2CE57467F66}" type="presParOf" srcId="{D438F1DC-53C7-4697-8788-F7D32C99E071}" destId="{E8F7F7A6-5BA6-42D6-AE22-9CCB245662CF}" srcOrd="2" destOrd="0" presId="urn:microsoft.com/office/officeart/2005/8/layout/orgChart1"/>
    <dgm:cxn modelId="{12E8BD72-FD89-4ECF-B179-5B7A12F82DDA}" type="presParOf" srcId="{FE9CE868-2D17-4647-90C2-A2AC8EB27E52}" destId="{35EE3DC2-FEC7-44F6-8D5C-459802328F26}" srcOrd="2" destOrd="0" presId="urn:microsoft.com/office/officeart/2005/8/layout/orgChart1"/>
    <dgm:cxn modelId="{0532955B-A8E0-4AFB-A077-2D5418AC39A6}" type="presParOf" srcId="{FE9CE868-2D17-4647-90C2-A2AC8EB27E52}" destId="{AC6B66DD-3BC6-49F8-9A3C-ADF08179CB5C}" srcOrd="3" destOrd="0" presId="urn:microsoft.com/office/officeart/2005/8/layout/orgChart1"/>
    <dgm:cxn modelId="{44C341A8-ED56-46FD-9282-6E5054DE9CAB}" type="presParOf" srcId="{AC6B66DD-3BC6-49F8-9A3C-ADF08179CB5C}" destId="{3A38E82A-54CF-487D-B908-587976C15285}" srcOrd="0" destOrd="0" presId="urn:microsoft.com/office/officeart/2005/8/layout/orgChart1"/>
    <dgm:cxn modelId="{02377896-05EE-44B1-B5F4-DC400E9B1F40}" type="presParOf" srcId="{3A38E82A-54CF-487D-B908-587976C15285}" destId="{4153C3D6-11F2-4CC3-A0B7-02FEC4E58B9E}" srcOrd="0" destOrd="0" presId="urn:microsoft.com/office/officeart/2005/8/layout/orgChart1"/>
    <dgm:cxn modelId="{819157E2-AAA8-460D-8B1F-CDC98F014B9E}" type="presParOf" srcId="{3A38E82A-54CF-487D-B908-587976C15285}" destId="{402C488D-9F12-470F-9173-901FA19CA9F3}" srcOrd="1" destOrd="0" presId="urn:microsoft.com/office/officeart/2005/8/layout/orgChart1"/>
    <dgm:cxn modelId="{C4535C2E-8355-4784-AD1C-A21221FA36FD}" type="presParOf" srcId="{AC6B66DD-3BC6-49F8-9A3C-ADF08179CB5C}" destId="{036F9AB2-445F-4A58-957B-63E6797BB314}" srcOrd="1" destOrd="0" presId="urn:microsoft.com/office/officeart/2005/8/layout/orgChart1"/>
    <dgm:cxn modelId="{F5C16DD9-4214-4F68-8A24-C288552EEC90}" type="presParOf" srcId="{AC6B66DD-3BC6-49F8-9A3C-ADF08179CB5C}" destId="{5B4825DD-1AA9-4297-B20B-1F38B2BAC517}" srcOrd="2" destOrd="0" presId="urn:microsoft.com/office/officeart/2005/8/layout/orgChart1"/>
    <dgm:cxn modelId="{5F32B08B-F1DE-4C8A-B309-C3AEAFE43065}" type="presParOf" srcId="{FE9CE868-2D17-4647-90C2-A2AC8EB27E52}" destId="{7A4B2CEF-A37B-40EB-B28E-E3CFF4ABC94B}" srcOrd="4" destOrd="0" presId="urn:microsoft.com/office/officeart/2005/8/layout/orgChart1"/>
    <dgm:cxn modelId="{BD291A4B-2E1B-44BF-B144-AAB9FFA89F3B}" type="presParOf" srcId="{FE9CE868-2D17-4647-90C2-A2AC8EB27E52}" destId="{1AE5EB3D-EA36-46B8-BB63-CD4350D6071E}" srcOrd="5" destOrd="0" presId="urn:microsoft.com/office/officeart/2005/8/layout/orgChart1"/>
    <dgm:cxn modelId="{37029504-8405-43C7-920C-DE929CC8DDD5}" type="presParOf" srcId="{1AE5EB3D-EA36-46B8-BB63-CD4350D6071E}" destId="{482BB9C3-6DCE-42FA-9207-6A46E57ADF7C}" srcOrd="0" destOrd="0" presId="urn:microsoft.com/office/officeart/2005/8/layout/orgChart1"/>
    <dgm:cxn modelId="{1ACE8441-75EA-4E7C-99F6-84B79E4A2897}" type="presParOf" srcId="{482BB9C3-6DCE-42FA-9207-6A46E57ADF7C}" destId="{234E5337-5B52-4523-966B-14A0BC97DDE8}" srcOrd="0" destOrd="0" presId="urn:microsoft.com/office/officeart/2005/8/layout/orgChart1"/>
    <dgm:cxn modelId="{55F275E7-577B-4F12-9A77-206FAF5C896F}" type="presParOf" srcId="{482BB9C3-6DCE-42FA-9207-6A46E57ADF7C}" destId="{E2498E3D-E9AC-4604-8A76-C2B9638FB6AB}" srcOrd="1" destOrd="0" presId="urn:microsoft.com/office/officeart/2005/8/layout/orgChart1"/>
    <dgm:cxn modelId="{B78ACE3A-3E7A-4379-ACDA-48E491F22E59}" type="presParOf" srcId="{1AE5EB3D-EA36-46B8-BB63-CD4350D6071E}" destId="{464B9B0F-2AC7-4164-9EBA-C586FCFED4EB}" srcOrd="1" destOrd="0" presId="urn:microsoft.com/office/officeart/2005/8/layout/orgChart1"/>
    <dgm:cxn modelId="{4D397114-10E3-4DE4-8020-FF7CF787DA7F}" type="presParOf" srcId="{1AE5EB3D-EA36-46B8-BB63-CD4350D6071E}" destId="{BC8BCBDF-4AD8-4F84-8030-4EF01BC8B4FF}" srcOrd="2" destOrd="0" presId="urn:microsoft.com/office/officeart/2005/8/layout/orgChart1"/>
    <dgm:cxn modelId="{2CAC607D-B809-48AC-A516-7DB12ED55239}" type="presParOf" srcId="{FA094E3D-5C06-4FBA-ACBF-8884E0729547}" destId="{A2980E14-ADDA-4D6E-B7A3-FFB7C83A2056}" srcOrd="2" destOrd="0" presId="urn:microsoft.com/office/officeart/2005/8/layout/orgChart1"/>
    <dgm:cxn modelId="{9520CAE8-74A3-466E-B7CE-AFC2A9E71CA5}" type="presParOf" srcId="{D4B8C9D6-78F3-4BCC-8DC1-5F4A29CC93B2}" destId="{AABAD358-6C3D-461B-96CC-4B477716AF3E}" srcOrd="4" destOrd="0" presId="urn:microsoft.com/office/officeart/2005/8/layout/orgChart1"/>
    <dgm:cxn modelId="{7AB0DCA0-7914-414F-978F-C942ED278DCA}" type="presParOf" srcId="{D4B8C9D6-78F3-4BCC-8DC1-5F4A29CC93B2}" destId="{214D6F42-6778-4063-BCB2-E86017C86F0E}" srcOrd="5" destOrd="0" presId="urn:microsoft.com/office/officeart/2005/8/layout/orgChart1"/>
    <dgm:cxn modelId="{BF60002C-A81A-430E-9032-BA77790AC5D8}" type="presParOf" srcId="{214D6F42-6778-4063-BCB2-E86017C86F0E}" destId="{364C0A6E-66E8-4D76-8904-0B6416D885BD}" srcOrd="0" destOrd="0" presId="urn:microsoft.com/office/officeart/2005/8/layout/orgChart1"/>
    <dgm:cxn modelId="{CE09EED4-B2CF-4CE4-B528-56EE97D25891}" type="presParOf" srcId="{364C0A6E-66E8-4D76-8904-0B6416D885BD}" destId="{50C8F7EF-055B-478F-8985-59E6DA18E81C}" srcOrd="0" destOrd="0" presId="urn:microsoft.com/office/officeart/2005/8/layout/orgChart1"/>
    <dgm:cxn modelId="{3735383C-B7A4-4B45-AA5C-6403C251C85E}" type="presParOf" srcId="{364C0A6E-66E8-4D76-8904-0B6416D885BD}" destId="{6ADA18D5-031B-4D9F-A0EB-7DD2151D46A2}" srcOrd="1" destOrd="0" presId="urn:microsoft.com/office/officeart/2005/8/layout/orgChart1"/>
    <dgm:cxn modelId="{FB998697-005C-4145-8B9F-4D7AEB0CC89E}" type="presParOf" srcId="{214D6F42-6778-4063-BCB2-E86017C86F0E}" destId="{E31062E0-3167-46D3-ABBF-1011FCED1367}" srcOrd="1" destOrd="0" presId="urn:microsoft.com/office/officeart/2005/8/layout/orgChart1"/>
    <dgm:cxn modelId="{9EB4CCC2-39CC-4B7E-96E0-69A34FFC9875}" type="presParOf" srcId="{E31062E0-3167-46D3-ABBF-1011FCED1367}" destId="{F7D150B0-7E26-416D-BAEC-29272AB28EB4}" srcOrd="0" destOrd="0" presId="urn:microsoft.com/office/officeart/2005/8/layout/orgChart1"/>
    <dgm:cxn modelId="{670D15AA-9F7B-4171-9699-E69909B0C188}" type="presParOf" srcId="{E31062E0-3167-46D3-ABBF-1011FCED1367}" destId="{DBE59F1B-24A2-43BD-821C-030DCA4D3C29}" srcOrd="1" destOrd="0" presId="urn:microsoft.com/office/officeart/2005/8/layout/orgChart1"/>
    <dgm:cxn modelId="{F68FEFB7-B585-4C5E-9990-F4C036D4F74E}" type="presParOf" srcId="{DBE59F1B-24A2-43BD-821C-030DCA4D3C29}" destId="{6021445D-88E2-46B2-9E00-4BD1E1C9E6A5}" srcOrd="0" destOrd="0" presId="urn:microsoft.com/office/officeart/2005/8/layout/orgChart1"/>
    <dgm:cxn modelId="{3A3B6302-CA38-4A9B-B234-66B8064BCEF1}" type="presParOf" srcId="{6021445D-88E2-46B2-9E00-4BD1E1C9E6A5}" destId="{28E8DABB-D773-4C56-8D8B-E5FAD4578E6E}" srcOrd="0" destOrd="0" presId="urn:microsoft.com/office/officeart/2005/8/layout/orgChart1"/>
    <dgm:cxn modelId="{F2AD7286-3758-461E-8649-D0C53A0FE266}" type="presParOf" srcId="{6021445D-88E2-46B2-9E00-4BD1E1C9E6A5}" destId="{BB60F26A-2015-4948-B74B-930ADD4D5551}" srcOrd="1" destOrd="0" presId="urn:microsoft.com/office/officeart/2005/8/layout/orgChart1"/>
    <dgm:cxn modelId="{C11155CB-BD4B-4FF7-B36E-6C4445CA6F2E}" type="presParOf" srcId="{DBE59F1B-24A2-43BD-821C-030DCA4D3C29}" destId="{9B84FCAC-68AA-44C3-AE16-31574514FD15}" srcOrd="1" destOrd="0" presId="urn:microsoft.com/office/officeart/2005/8/layout/orgChart1"/>
    <dgm:cxn modelId="{8C402644-A72E-43B5-ACCE-D0F4B0C4F1B7}" type="presParOf" srcId="{DBE59F1B-24A2-43BD-821C-030DCA4D3C29}" destId="{9B48E812-4288-491E-8FE3-A5DF82FAAB36}" srcOrd="2" destOrd="0" presId="urn:microsoft.com/office/officeart/2005/8/layout/orgChart1"/>
    <dgm:cxn modelId="{1285B1C0-7089-4D19-9D3B-7131C56E0C71}" type="presParOf" srcId="{214D6F42-6778-4063-BCB2-E86017C86F0E}" destId="{77479EC6-9115-4103-BA32-92AD58749D92}" srcOrd="2" destOrd="0" presId="urn:microsoft.com/office/officeart/2005/8/layout/orgChart1"/>
    <dgm:cxn modelId="{4CA36770-BBC8-469D-B3C1-FEFDCCD38CAF}" type="presParOf" srcId="{D4B8C9D6-78F3-4BCC-8DC1-5F4A29CC93B2}" destId="{B02DE8D4-FAAB-44B5-82EF-C2E536BDFBED}" srcOrd="6" destOrd="0" presId="urn:microsoft.com/office/officeart/2005/8/layout/orgChart1"/>
    <dgm:cxn modelId="{88533694-9D02-413B-9C83-992CD7A441C2}" type="presParOf" srcId="{D4B8C9D6-78F3-4BCC-8DC1-5F4A29CC93B2}" destId="{B00827B6-2BE3-41F8-927E-C8EEA84D4A86}" srcOrd="7" destOrd="0" presId="urn:microsoft.com/office/officeart/2005/8/layout/orgChart1"/>
    <dgm:cxn modelId="{C5B9CDEC-96FE-4CE1-9B55-B3D44222BE34}" type="presParOf" srcId="{B00827B6-2BE3-41F8-927E-C8EEA84D4A86}" destId="{4A290130-BFAA-4FB1-831B-15A24CC7FA66}" srcOrd="0" destOrd="0" presId="urn:microsoft.com/office/officeart/2005/8/layout/orgChart1"/>
    <dgm:cxn modelId="{8FE93017-4C4B-4913-82E9-02A5E63EEEB6}" type="presParOf" srcId="{4A290130-BFAA-4FB1-831B-15A24CC7FA66}" destId="{B39D3411-4541-459E-96CF-D3E10493A7D8}" srcOrd="0" destOrd="0" presId="urn:microsoft.com/office/officeart/2005/8/layout/orgChart1"/>
    <dgm:cxn modelId="{C044F14B-0055-4F00-9B03-7B16568F539C}" type="presParOf" srcId="{4A290130-BFAA-4FB1-831B-15A24CC7FA66}" destId="{6746EDC1-494B-412D-A4FC-69AFE777A327}" srcOrd="1" destOrd="0" presId="urn:microsoft.com/office/officeart/2005/8/layout/orgChart1"/>
    <dgm:cxn modelId="{931A6EB2-6204-45B8-A7EA-0F356D7C6D91}" type="presParOf" srcId="{B00827B6-2BE3-41F8-927E-C8EEA84D4A86}" destId="{ECDEE3E1-8B5E-47A9-901F-117C65D28C0C}" srcOrd="1" destOrd="0" presId="urn:microsoft.com/office/officeart/2005/8/layout/orgChart1"/>
    <dgm:cxn modelId="{B3BFFD50-5BCF-4731-B991-FEAA29581F90}" type="presParOf" srcId="{B00827B6-2BE3-41F8-927E-C8EEA84D4A86}" destId="{0FF34D04-23FB-4371-9D9A-5E723E4F768F}" srcOrd="2" destOrd="0" presId="urn:microsoft.com/office/officeart/2005/8/layout/orgChart1"/>
    <dgm:cxn modelId="{29E16010-748B-4328-A60A-39D74A81BF49}" type="presParOf" srcId="{FE76BC0C-7780-4E40-A6D3-5878A3B68793}" destId="{FB63255D-51A6-4A4E-A401-1DCF3648222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10496E5-6A17-4E2E-9B38-789D2F325AC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7945F8EA-ABE5-4100-9992-680E051FA3A2}">
      <dgm:prSet phldrT="[文本]" custT="1"/>
      <dgm:spPr/>
      <dgm:t>
        <a:bodyPr/>
        <a:lstStyle/>
        <a:p>
          <a:r>
            <a:rPr lang="en-US" altLang="zh-CN" sz="1000"/>
            <a:t>System</a:t>
          </a:r>
          <a:endParaRPr lang="zh-CN" altLang="en-US" sz="1000"/>
        </a:p>
      </dgm:t>
    </dgm:pt>
    <dgm:pt modelId="{B7269E81-703D-4181-B0D1-6795F642CE55}" type="parTrans" cxnId="{2BD5E1C1-1C31-443B-A671-53CE078D3DD1}">
      <dgm:prSet/>
      <dgm:spPr/>
      <dgm:t>
        <a:bodyPr/>
        <a:lstStyle/>
        <a:p>
          <a:endParaRPr lang="zh-CN" altLang="en-US"/>
        </a:p>
      </dgm:t>
    </dgm:pt>
    <dgm:pt modelId="{ECF95EC4-44C6-49E8-B270-4AE0BE30F57E}" type="sibTrans" cxnId="{2BD5E1C1-1C31-443B-A671-53CE078D3DD1}">
      <dgm:prSet/>
      <dgm:spPr/>
      <dgm:t>
        <a:bodyPr/>
        <a:lstStyle/>
        <a:p>
          <a:endParaRPr lang="zh-CN" altLang="en-US"/>
        </a:p>
      </dgm:t>
    </dgm:pt>
    <dgm:pt modelId="{66153A8B-B97B-4238-BCAD-DBE381178F2E}">
      <dgm:prSet phldrT="[文本]" custT="1"/>
      <dgm:spPr/>
      <dgm:t>
        <a:bodyPr/>
        <a:lstStyle/>
        <a:p>
          <a:r>
            <a:rPr lang="en-US" altLang="zh-CN" sz="700"/>
            <a:t>Sub-system 1</a:t>
          </a:r>
          <a:endParaRPr lang="zh-CN" altLang="en-US" sz="700"/>
        </a:p>
      </dgm:t>
    </dgm:pt>
    <dgm:pt modelId="{47D666D8-125B-493C-B2A8-546B191F29CA}" type="parTrans" cxnId="{3F791DEF-0B75-4C81-969F-98A1470FE028}">
      <dgm:prSet/>
      <dgm:spPr/>
      <dgm:t>
        <a:bodyPr/>
        <a:lstStyle/>
        <a:p>
          <a:endParaRPr lang="zh-CN" altLang="en-US" sz="1200"/>
        </a:p>
      </dgm:t>
    </dgm:pt>
    <dgm:pt modelId="{2457B66D-AAB3-4DFB-AE68-52616F022DB3}" type="sibTrans" cxnId="{3F791DEF-0B75-4C81-969F-98A1470FE028}">
      <dgm:prSet/>
      <dgm:spPr/>
      <dgm:t>
        <a:bodyPr/>
        <a:lstStyle/>
        <a:p>
          <a:endParaRPr lang="zh-CN" altLang="en-US"/>
        </a:p>
      </dgm:t>
    </dgm:pt>
    <dgm:pt modelId="{4C5767EF-0B4C-4B60-A726-65BE3D3D0E09}">
      <dgm:prSet phldrT="[文本]" custT="1"/>
      <dgm:spPr/>
      <dgm:t>
        <a:bodyPr/>
        <a:lstStyle/>
        <a:p>
          <a:r>
            <a:rPr lang="en-US" altLang="zh-CN" sz="700"/>
            <a:t>Sub-system 2</a:t>
          </a:r>
          <a:endParaRPr lang="zh-CN" altLang="en-US" sz="700"/>
        </a:p>
      </dgm:t>
    </dgm:pt>
    <dgm:pt modelId="{D9C0D775-1AC5-440B-AA35-E4059ABA0DAC}" type="parTrans" cxnId="{7E9E297A-1799-4318-87DE-1F2B07B8667C}">
      <dgm:prSet/>
      <dgm:spPr/>
      <dgm:t>
        <a:bodyPr/>
        <a:lstStyle/>
        <a:p>
          <a:endParaRPr lang="zh-CN" altLang="en-US"/>
        </a:p>
      </dgm:t>
    </dgm:pt>
    <dgm:pt modelId="{9308CA7D-4F69-45C6-B725-E3596179B4FD}" type="sibTrans" cxnId="{7E9E297A-1799-4318-87DE-1F2B07B8667C}">
      <dgm:prSet/>
      <dgm:spPr/>
      <dgm:t>
        <a:bodyPr/>
        <a:lstStyle/>
        <a:p>
          <a:endParaRPr lang="zh-CN" altLang="en-US"/>
        </a:p>
      </dgm:t>
    </dgm:pt>
    <dgm:pt modelId="{C45E2A1D-6938-41A5-B272-0A7A53D9032E}">
      <dgm:prSet phldrT="[文本]" custT="1"/>
      <dgm:spPr/>
      <dgm:t>
        <a:bodyPr/>
        <a:lstStyle/>
        <a:p>
          <a:r>
            <a:rPr lang="en-US" altLang="zh-CN" sz="700"/>
            <a:t>Sub-system 3</a:t>
          </a:r>
        </a:p>
      </dgm:t>
    </dgm:pt>
    <dgm:pt modelId="{5FBDF45C-D899-4E16-B2D2-9CE5FAD46138}" type="parTrans" cxnId="{FF9653F1-3E9A-4A7E-85B3-00C3FD97D14C}">
      <dgm:prSet/>
      <dgm:spPr/>
      <dgm:t>
        <a:bodyPr/>
        <a:lstStyle/>
        <a:p>
          <a:endParaRPr lang="zh-CN" altLang="en-US"/>
        </a:p>
      </dgm:t>
    </dgm:pt>
    <dgm:pt modelId="{50F5D3C8-0F63-4228-9241-27A0E7E481FB}" type="sibTrans" cxnId="{FF9653F1-3E9A-4A7E-85B3-00C3FD97D14C}">
      <dgm:prSet/>
      <dgm:spPr/>
      <dgm:t>
        <a:bodyPr/>
        <a:lstStyle/>
        <a:p>
          <a:endParaRPr lang="zh-CN" altLang="en-US"/>
        </a:p>
      </dgm:t>
    </dgm:pt>
    <dgm:pt modelId="{B1EA81B7-E451-40DE-AF10-7B6B569BBF61}">
      <dgm:prSet custT="1"/>
      <dgm:spPr/>
      <dgm:t>
        <a:bodyPr/>
        <a:lstStyle/>
        <a:p>
          <a:r>
            <a:rPr lang="en-US" altLang="zh-CN" sz="700"/>
            <a:t>Sub-system 4</a:t>
          </a:r>
          <a:endParaRPr lang="zh-CN" altLang="en-US" sz="700"/>
        </a:p>
      </dgm:t>
    </dgm:pt>
    <dgm:pt modelId="{6FBCE0AE-50B9-46B9-B946-3AE21F99C521}" type="parTrans" cxnId="{E5561ADE-C3A3-425E-A66C-8455D584E0E7}">
      <dgm:prSet/>
      <dgm:spPr/>
      <dgm:t>
        <a:bodyPr/>
        <a:lstStyle/>
        <a:p>
          <a:endParaRPr lang="zh-CN" altLang="en-US"/>
        </a:p>
      </dgm:t>
    </dgm:pt>
    <dgm:pt modelId="{A8B52719-064E-47AE-ACC9-C0502E523E93}" type="sibTrans" cxnId="{E5561ADE-C3A3-425E-A66C-8455D584E0E7}">
      <dgm:prSet/>
      <dgm:spPr/>
      <dgm:t>
        <a:bodyPr/>
        <a:lstStyle/>
        <a:p>
          <a:endParaRPr lang="zh-CN" altLang="en-US"/>
        </a:p>
      </dgm:t>
    </dgm:pt>
    <dgm:pt modelId="{88C74355-7568-4864-B78B-FE358811FCCB}">
      <dgm:prSet custT="1"/>
      <dgm:spPr/>
      <dgm:t>
        <a:bodyPr/>
        <a:lstStyle/>
        <a:p>
          <a:r>
            <a:rPr lang="en-US" altLang="zh-CN" sz="600"/>
            <a:t>Sub-system 1.1</a:t>
          </a:r>
          <a:endParaRPr lang="zh-CN" altLang="en-US" sz="600"/>
        </a:p>
      </dgm:t>
    </dgm:pt>
    <dgm:pt modelId="{01A0B1D8-1D5E-4319-A0BC-C440C7EC1CC9}" type="parTrans" cxnId="{F5D77D3C-278F-45F4-A8A2-A267DDFBFF1C}">
      <dgm:prSet/>
      <dgm:spPr>
        <a:ln>
          <a:noFill/>
        </a:ln>
      </dgm:spPr>
      <dgm:t>
        <a:bodyPr/>
        <a:lstStyle/>
        <a:p>
          <a:endParaRPr lang="zh-CN" altLang="en-US"/>
        </a:p>
      </dgm:t>
    </dgm:pt>
    <dgm:pt modelId="{92E8D155-8A1A-46AF-A790-2D4BCB65074A}" type="sibTrans" cxnId="{F5D77D3C-278F-45F4-A8A2-A267DDFBFF1C}">
      <dgm:prSet/>
      <dgm:spPr/>
      <dgm:t>
        <a:bodyPr/>
        <a:lstStyle/>
        <a:p>
          <a:endParaRPr lang="zh-CN" altLang="en-US"/>
        </a:p>
      </dgm:t>
    </dgm:pt>
    <dgm:pt modelId="{18FB6E1D-71D7-4B93-8BD2-38906A05FEA8}">
      <dgm:prSet custT="1"/>
      <dgm:spPr/>
      <dgm:t>
        <a:bodyPr/>
        <a:lstStyle/>
        <a:p>
          <a:r>
            <a:rPr lang="en-US" altLang="zh-CN" sz="600"/>
            <a:t>Sub-system 1.2</a:t>
          </a:r>
          <a:endParaRPr lang="zh-CN" altLang="en-US" sz="600"/>
        </a:p>
      </dgm:t>
    </dgm:pt>
    <dgm:pt modelId="{E7F78223-45B9-4D7D-A7FE-B970CE9303F8}" type="parTrans" cxnId="{ED026186-5E30-4A68-9AC7-B3C21EEB5CB1}">
      <dgm:prSet/>
      <dgm:spPr>
        <a:ln>
          <a:noFill/>
        </a:ln>
      </dgm:spPr>
      <dgm:t>
        <a:bodyPr/>
        <a:lstStyle/>
        <a:p>
          <a:endParaRPr lang="zh-CN" altLang="en-US"/>
        </a:p>
      </dgm:t>
    </dgm:pt>
    <dgm:pt modelId="{A58419FC-5154-4303-9498-4F2914F83239}" type="sibTrans" cxnId="{ED026186-5E30-4A68-9AC7-B3C21EEB5CB1}">
      <dgm:prSet/>
      <dgm:spPr/>
      <dgm:t>
        <a:bodyPr/>
        <a:lstStyle/>
        <a:p>
          <a:endParaRPr lang="zh-CN" altLang="en-US"/>
        </a:p>
      </dgm:t>
    </dgm:pt>
    <dgm:pt modelId="{7B2E42B9-AD2E-4C45-B38A-96568525E667}" type="pres">
      <dgm:prSet presAssocID="{310496E5-6A17-4E2E-9B38-789D2F325AC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C84C12F-9C2E-4D61-9991-329FA43DB355}" type="pres">
      <dgm:prSet presAssocID="{7945F8EA-ABE5-4100-9992-680E051FA3A2}" presName="hierRoot1" presStyleCnt="0">
        <dgm:presLayoutVars>
          <dgm:hierBranch val="init"/>
        </dgm:presLayoutVars>
      </dgm:prSet>
      <dgm:spPr/>
    </dgm:pt>
    <dgm:pt modelId="{9A0B5502-63DD-48AF-A013-B12391E29265}" type="pres">
      <dgm:prSet presAssocID="{7945F8EA-ABE5-4100-9992-680E051FA3A2}" presName="rootComposite1" presStyleCnt="0"/>
      <dgm:spPr/>
    </dgm:pt>
    <dgm:pt modelId="{B74BFD71-3CE5-4E6C-81C5-D1B563FC266F}" type="pres">
      <dgm:prSet presAssocID="{7945F8EA-ABE5-4100-9992-680E051FA3A2}" presName="rootText1" presStyleLbl="node0" presStyleIdx="0" presStyleCnt="1">
        <dgm:presLayoutVars>
          <dgm:chPref val="3"/>
        </dgm:presLayoutVars>
      </dgm:prSet>
      <dgm:spPr/>
    </dgm:pt>
    <dgm:pt modelId="{095F618A-A9E0-4683-90BB-12DFF84407C6}" type="pres">
      <dgm:prSet presAssocID="{7945F8EA-ABE5-4100-9992-680E051FA3A2}" presName="rootConnector1" presStyleLbl="node1" presStyleIdx="0" presStyleCnt="0"/>
      <dgm:spPr/>
    </dgm:pt>
    <dgm:pt modelId="{4CD0DC77-22E3-4407-81C1-223A60919640}" type="pres">
      <dgm:prSet presAssocID="{7945F8EA-ABE5-4100-9992-680E051FA3A2}" presName="hierChild2" presStyleCnt="0"/>
      <dgm:spPr/>
    </dgm:pt>
    <dgm:pt modelId="{3C1D606D-C54C-4FD6-853A-1C2502E94CBB}" type="pres">
      <dgm:prSet presAssocID="{47D666D8-125B-493C-B2A8-546B191F29CA}" presName="Name37" presStyleLbl="parChTrans1D2" presStyleIdx="0" presStyleCnt="4"/>
      <dgm:spPr/>
    </dgm:pt>
    <dgm:pt modelId="{9DED9D40-B9EA-4F7B-A844-7C8816643D69}" type="pres">
      <dgm:prSet presAssocID="{66153A8B-B97B-4238-BCAD-DBE381178F2E}" presName="hierRoot2" presStyleCnt="0">
        <dgm:presLayoutVars>
          <dgm:hierBranch val="init"/>
        </dgm:presLayoutVars>
      </dgm:prSet>
      <dgm:spPr/>
    </dgm:pt>
    <dgm:pt modelId="{98044998-4D4F-4687-B1BC-90ECC09077A5}" type="pres">
      <dgm:prSet presAssocID="{66153A8B-B97B-4238-BCAD-DBE381178F2E}" presName="rootComposite" presStyleCnt="0"/>
      <dgm:spPr/>
    </dgm:pt>
    <dgm:pt modelId="{C0C385B6-AC8E-4E52-B045-D9BB1BDFE680}" type="pres">
      <dgm:prSet presAssocID="{66153A8B-B97B-4238-BCAD-DBE381178F2E}" presName="rootText" presStyleLbl="node2" presStyleIdx="0" presStyleCnt="4">
        <dgm:presLayoutVars>
          <dgm:chPref val="3"/>
        </dgm:presLayoutVars>
      </dgm:prSet>
      <dgm:spPr/>
    </dgm:pt>
    <dgm:pt modelId="{4EDF2BE0-0B20-4E10-B0B2-48BEDB7EEA3F}" type="pres">
      <dgm:prSet presAssocID="{66153A8B-B97B-4238-BCAD-DBE381178F2E}" presName="rootConnector" presStyleLbl="node2" presStyleIdx="0" presStyleCnt="4"/>
      <dgm:spPr/>
    </dgm:pt>
    <dgm:pt modelId="{74DBB4E7-413A-42C0-B324-70510432EEF4}" type="pres">
      <dgm:prSet presAssocID="{66153A8B-B97B-4238-BCAD-DBE381178F2E}" presName="hierChild4" presStyleCnt="0"/>
      <dgm:spPr/>
    </dgm:pt>
    <dgm:pt modelId="{49CA96A4-9169-4F17-8FD8-05632FBDF603}" type="pres">
      <dgm:prSet presAssocID="{01A0B1D8-1D5E-4319-A0BC-C440C7EC1CC9}" presName="Name37" presStyleLbl="parChTrans1D3" presStyleIdx="0" presStyleCnt="2"/>
      <dgm:spPr/>
    </dgm:pt>
    <dgm:pt modelId="{4ABAEE3F-FAA8-452D-A267-D6F06C9F63DC}" type="pres">
      <dgm:prSet presAssocID="{88C74355-7568-4864-B78B-FE358811FCCB}" presName="hierRoot2" presStyleCnt="0">
        <dgm:presLayoutVars>
          <dgm:hierBranch val="init"/>
        </dgm:presLayoutVars>
      </dgm:prSet>
      <dgm:spPr/>
    </dgm:pt>
    <dgm:pt modelId="{61107633-0E90-4628-8EA6-C88D0C5EFA31}" type="pres">
      <dgm:prSet presAssocID="{88C74355-7568-4864-B78B-FE358811FCCB}" presName="rootComposite" presStyleCnt="0"/>
      <dgm:spPr/>
    </dgm:pt>
    <dgm:pt modelId="{C1766051-38D2-4CFB-8451-0C3FB0B883B8}" type="pres">
      <dgm:prSet presAssocID="{88C74355-7568-4864-B78B-FE358811FCCB}" presName="rootText" presStyleLbl="node3" presStyleIdx="0" presStyleCnt="2" custLinFactNeighborX="-88817" custLinFactNeighborY="37190">
        <dgm:presLayoutVars>
          <dgm:chPref val="3"/>
        </dgm:presLayoutVars>
      </dgm:prSet>
      <dgm:spPr/>
    </dgm:pt>
    <dgm:pt modelId="{078D47B7-6E05-47F0-A522-FA1FA6FEE554}" type="pres">
      <dgm:prSet presAssocID="{88C74355-7568-4864-B78B-FE358811FCCB}" presName="rootConnector" presStyleLbl="node3" presStyleIdx="0" presStyleCnt="2"/>
      <dgm:spPr/>
    </dgm:pt>
    <dgm:pt modelId="{5FC186B2-CC99-4A41-95DD-93FC449FE35E}" type="pres">
      <dgm:prSet presAssocID="{88C74355-7568-4864-B78B-FE358811FCCB}" presName="hierChild4" presStyleCnt="0"/>
      <dgm:spPr/>
    </dgm:pt>
    <dgm:pt modelId="{DAA49B38-E220-47F1-9846-4DD217971C7A}" type="pres">
      <dgm:prSet presAssocID="{88C74355-7568-4864-B78B-FE358811FCCB}" presName="hierChild5" presStyleCnt="0"/>
      <dgm:spPr/>
    </dgm:pt>
    <dgm:pt modelId="{B8391FAA-1FAB-46D2-929A-E1CAB36710FC}" type="pres">
      <dgm:prSet presAssocID="{E7F78223-45B9-4D7D-A7FE-B970CE9303F8}" presName="Name37" presStyleLbl="parChTrans1D3" presStyleIdx="1" presStyleCnt="2"/>
      <dgm:spPr/>
    </dgm:pt>
    <dgm:pt modelId="{DC096C7C-B893-495A-A01F-3EF70608526E}" type="pres">
      <dgm:prSet presAssocID="{18FB6E1D-71D7-4B93-8BD2-38906A05FEA8}" presName="hierRoot2" presStyleCnt="0">
        <dgm:presLayoutVars>
          <dgm:hierBranch val="init"/>
        </dgm:presLayoutVars>
      </dgm:prSet>
      <dgm:spPr/>
    </dgm:pt>
    <dgm:pt modelId="{82E68505-5CD6-4AFD-9320-D298FAC3A50B}" type="pres">
      <dgm:prSet presAssocID="{18FB6E1D-71D7-4B93-8BD2-38906A05FEA8}" presName="rootComposite" presStyleCnt="0"/>
      <dgm:spPr/>
    </dgm:pt>
    <dgm:pt modelId="{E1ACDDA9-2DA3-47CA-87BA-96826AF94866}" type="pres">
      <dgm:prSet presAssocID="{18FB6E1D-71D7-4B93-8BD2-38906A05FEA8}" presName="rootText" presStyleLbl="node3" presStyleIdx="1" presStyleCnt="2" custLinFactY="-4013" custLinFactNeighborX="24511" custLinFactNeighborY="-100000">
        <dgm:presLayoutVars>
          <dgm:chPref val="3"/>
        </dgm:presLayoutVars>
      </dgm:prSet>
      <dgm:spPr/>
    </dgm:pt>
    <dgm:pt modelId="{C4431A3F-6DEB-447E-9BFB-EFB4179BEA11}" type="pres">
      <dgm:prSet presAssocID="{18FB6E1D-71D7-4B93-8BD2-38906A05FEA8}" presName="rootConnector" presStyleLbl="node3" presStyleIdx="1" presStyleCnt="2"/>
      <dgm:spPr/>
    </dgm:pt>
    <dgm:pt modelId="{3D97442E-E81A-4F9A-984D-05F95DD2DCB1}" type="pres">
      <dgm:prSet presAssocID="{18FB6E1D-71D7-4B93-8BD2-38906A05FEA8}" presName="hierChild4" presStyleCnt="0"/>
      <dgm:spPr/>
    </dgm:pt>
    <dgm:pt modelId="{A9F175AD-C913-421B-8A29-F52E0238BFC9}" type="pres">
      <dgm:prSet presAssocID="{18FB6E1D-71D7-4B93-8BD2-38906A05FEA8}" presName="hierChild5" presStyleCnt="0"/>
      <dgm:spPr/>
    </dgm:pt>
    <dgm:pt modelId="{93C7B7A9-C754-4E70-8049-DB50C53EE911}" type="pres">
      <dgm:prSet presAssocID="{66153A8B-B97B-4238-BCAD-DBE381178F2E}" presName="hierChild5" presStyleCnt="0"/>
      <dgm:spPr/>
    </dgm:pt>
    <dgm:pt modelId="{55B0C0D5-BC1D-438A-A816-EEB7937B7C5D}" type="pres">
      <dgm:prSet presAssocID="{D9C0D775-1AC5-440B-AA35-E4059ABA0DAC}" presName="Name37" presStyleLbl="parChTrans1D2" presStyleIdx="1" presStyleCnt="4"/>
      <dgm:spPr/>
    </dgm:pt>
    <dgm:pt modelId="{F36919D4-2381-41D6-9A52-88AC11180C7E}" type="pres">
      <dgm:prSet presAssocID="{4C5767EF-0B4C-4B60-A726-65BE3D3D0E09}" presName="hierRoot2" presStyleCnt="0">
        <dgm:presLayoutVars>
          <dgm:hierBranch val="init"/>
        </dgm:presLayoutVars>
      </dgm:prSet>
      <dgm:spPr/>
    </dgm:pt>
    <dgm:pt modelId="{D06DA588-0328-4E1B-BFF2-7F6F0A8A7C96}" type="pres">
      <dgm:prSet presAssocID="{4C5767EF-0B4C-4B60-A726-65BE3D3D0E09}" presName="rootComposite" presStyleCnt="0"/>
      <dgm:spPr/>
    </dgm:pt>
    <dgm:pt modelId="{193F9FD8-A54E-45D3-BA31-82521B143C10}" type="pres">
      <dgm:prSet presAssocID="{4C5767EF-0B4C-4B60-A726-65BE3D3D0E09}" presName="rootText" presStyleLbl="node2" presStyleIdx="1" presStyleCnt="4">
        <dgm:presLayoutVars>
          <dgm:chPref val="3"/>
        </dgm:presLayoutVars>
      </dgm:prSet>
      <dgm:spPr/>
    </dgm:pt>
    <dgm:pt modelId="{57B41007-D655-4F52-9E9C-36C7993928A4}" type="pres">
      <dgm:prSet presAssocID="{4C5767EF-0B4C-4B60-A726-65BE3D3D0E09}" presName="rootConnector" presStyleLbl="node2" presStyleIdx="1" presStyleCnt="4"/>
      <dgm:spPr/>
    </dgm:pt>
    <dgm:pt modelId="{F0C922B3-DAAC-4F6E-8AEE-2ED4760898BC}" type="pres">
      <dgm:prSet presAssocID="{4C5767EF-0B4C-4B60-A726-65BE3D3D0E09}" presName="hierChild4" presStyleCnt="0"/>
      <dgm:spPr/>
    </dgm:pt>
    <dgm:pt modelId="{CD50DCEA-71AE-4112-956D-6FA0FD19A2BE}" type="pres">
      <dgm:prSet presAssocID="{4C5767EF-0B4C-4B60-A726-65BE3D3D0E09}" presName="hierChild5" presStyleCnt="0"/>
      <dgm:spPr/>
    </dgm:pt>
    <dgm:pt modelId="{82A529A9-A9D0-4EC6-96BB-9BBF5F32B1F0}" type="pres">
      <dgm:prSet presAssocID="{5FBDF45C-D899-4E16-B2D2-9CE5FAD46138}" presName="Name37" presStyleLbl="parChTrans1D2" presStyleIdx="2" presStyleCnt="4"/>
      <dgm:spPr/>
    </dgm:pt>
    <dgm:pt modelId="{53F2DB96-D50F-46FB-BEFE-2328325C0632}" type="pres">
      <dgm:prSet presAssocID="{C45E2A1D-6938-41A5-B272-0A7A53D9032E}" presName="hierRoot2" presStyleCnt="0">
        <dgm:presLayoutVars>
          <dgm:hierBranch val="init"/>
        </dgm:presLayoutVars>
      </dgm:prSet>
      <dgm:spPr/>
    </dgm:pt>
    <dgm:pt modelId="{09C98F05-2277-4A8C-9171-2FA28FC62BE0}" type="pres">
      <dgm:prSet presAssocID="{C45E2A1D-6938-41A5-B272-0A7A53D9032E}" presName="rootComposite" presStyleCnt="0"/>
      <dgm:spPr/>
    </dgm:pt>
    <dgm:pt modelId="{77A096B2-AE36-43D6-B928-4B77DE98BA91}" type="pres">
      <dgm:prSet presAssocID="{C45E2A1D-6938-41A5-B272-0A7A53D9032E}" presName="rootText" presStyleLbl="node2" presStyleIdx="2" presStyleCnt="4">
        <dgm:presLayoutVars>
          <dgm:chPref val="3"/>
        </dgm:presLayoutVars>
      </dgm:prSet>
      <dgm:spPr/>
    </dgm:pt>
    <dgm:pt modelId="{0EE4C3E9-7661-42A1-9EF0-D118CB83F686}" type="pres">
      <dgm:prSet presAssocID="{C45E2A1D-6938-41A5-B272-0A7A53D9032E}" presName="rootConnector" presStyleLbl="node2" presStyleIdx="2" presStyleCnt="4"/>
      <dgm:spPr/>
    </dgm:pt>
    <dgm:pt modelId="{C7BAAEBC-2D4C-46F9-B7EB-467583427952}" type="pres">
      <dgm:prSet presAssocID="{C45E2A1D-6938-41A5-B272-0A7A53D9032E}" presName="hierChild4" presStyleCnt="0"/>
      <dgm:spPr/>
    </dgm:pt>
    <dgm:pt modelId="{8B6F0DD3-BA5A-41A1-BF60-148785724798}" type="pres">
      <dgm:prSet presAssocID="{C45E2A1D-6938-41A5-B272-0A7A53D9032E}" presName="hierChild5" presStyleCnt="0"/>
      <dgm:spPr/>
    </dgm:pt>
    <dgm:pt modelId="{399F27F4-E09C-4A0B-A9CA-198445B5113B}" type="pres">
      <dgm:prSet presAssocID="{6FBCE0AE-50B9-46B9-B946-3AE21F99C521}" presName="Name37" presStyleLbl="parChTrans1D2" presStyleIdx="3" presStyleCnt="4"/>
      <dgm:spPr/>
    </dgm:pt>
    <dgm:pt modelId="{9EF32EF6-F55F-43D1-A254-7DD543A96225}" type="pres">
      <dgm:prSet presAssocID="{B1EA81B7-E451-40DE-AF10-7B6B569BBF61}" presName="hierRoot2" presStyleCnt="0">
        <dgm:presLayoutVars>
          <dgm:hierBranch val="init"/>
        </dgm:presLayoutVars>
      </dgm:prSet>
      <dgm:spPr/>
    </dgm:pt>
    <dgm:pt modelId="{AE6DA17E-1AE6-4E5C-836B-D10CF07A786F}" type="pres">
      <dgm:prSet presAssocID="{B1EA81B7-E451-40DE-AF10-7B6B569BBF61}" presName="rootComposite" presStyleCnt="0"/>
      <dgm:spPr/>
    </dgm:pt>
    <dgm:pt modelId="{62F4D437-2FF8-4D99-B9E4-821C0018B1ED}" type="pres">
      <dgm:prSet presAssocID="{B1EA81B7-E451-40DE-AF10-7B6B569BBF61}" presName="rootText" presStyleLbl="node2" presStyleIdx="3" presStyleCnt="4">
        <dgm:presLayoutVars>
          <dgm:chPref val="3"/>
        </dgm:presLayoutVars>
      </dgm:prSet>
      <dgm:spPr/>
    </dgm:pt>
    <dgm:pt modelId="{6C05A042-9F67-4245-948A-05663C25069D}" type="pres">
      <dgm:prSet presAssocID="{B1EA81B7-E451-40DE-AF10-7B6B569BBF61}" presName="rootConnector" presStyleLbl="node2" presStyleIdx="3" presStyleCnt="4"/>
      <dgm:spPr/>
    </dgm:pt>
    <dgm:pt modelId="{1396ECCE-2BA8-417C-94D6-CF05F2879BF9}" type="pres">
      <dgm:prSet presAssocID="{B1EA81B7-E451-40DE-AF10-7B6B569BBF61}" presName="hierChild4" presStyleCnt="0"/>
      <dgm:spPr/>
    </dgm:pt>
    <dgm:pt modelId="{005302B0-4B7F-4B00-B31C-B31E9CAE25A9}" type="pres">
      <dgm:prSet presAssocID="{B1EA81B7-E451-40DE-AF10-7B6B569BBF61}" presName="hierChild5" presStyleCnt="0"/>
      <dgm:spPr/>
    </dgm:pt>
    <dgm:pt modelId="{A1D7D24B-8B0F-4974-AA3A-432CFE84DC29}" type="pres">
      <dgm:prSet presAssocID="{7945F8EA-ABE5-4100-9992-680E051FA3A2}" presName="hierChild3" presStyleCnt="0"/>
      <dgm:spPr/>
    </dgm:pt>
  </dgm:ptLst>
  <dgm:cxnLst>
    <dgm:cxn modelId="{DAEF500C-2DE8-497F-965E-4F93743F61C8}" type="presOf" srcId="{18FB6E1D-71D7-4B93-8BD2-38906A05FEA8}" destId="{C4431A3F-6DEB-447E-9BFB-EFB4179BEA11}" srcOrd="1" destOrd="0" presId="urn:microsoft.com/office/officeart/2005/8/layout/orgChart1"/>
    <dgm:cxn modelId="{6E0ADA0C-D6D5-4D6C-8363-76A5AEEB2242}" type="presOf" srcId="{310496E5-6A17-4E2E-9B38-789D2F325AC9}" destId="{7B2E42B9-AD2E-4C45-B38A-96568525E667}" srcOrd="0" destOrd="0" presId="urn:microsoft.com/office/officeart/2005/8/layout/orgChart1"/>
    <dgm:cxn modelId="{A9DA651D-4D0A-4B14-8A74-433C8CCCAF7F}" type="presOf" srcId="{C45E2A1D-6938-41A5-B272-0A7A53D9032E}" destId="{0EE4C3E9-7661-42A1-9EF0-D118CB83F686}" srcOrd="1" destOrd="0" presId="urn:microsoft.com/office/officeart/2005/8/layout/orgChart1"/>
    <dgm:cxn modelId="{27498A25-CC50-42CC-B0B5-21E8148E82B1}" type="presOf" srcId="{B1EA81B7-E451-40DE-AF10-7B6B569BBF61}" destId="{62F4D437-2FF8-4D99-B9E4-821C0018B1ED}" srcOrd="0" destOrd="0" presId="urn:microsoft.com/office/officeart/2005/8/layout/orgChart1"/>
    <dgm:cxn modelId="{98D5902D-ED1C-47A1-B745-EEE88636F3A6}" type="presOf" srcId="{E7F78223-45B9-4D7D-A7FE-B970CE9303F8}" destId="{B8391FAA-1FAB-46D2-929A-E1CAB36710FC}" srcOrd="0" destOrd="0" presId="urn:microsoft.com/office/officeart/2005/8/layout/orgChart1"/>
    <dgm:cxn modelId="{CB1FC935-A0D3-42C5-B9FD-BC7E7EA91F90}" type="presOf" srcId="{01A0B1D8-1D5E-4319-A0BC-C440C7EC1CC9}" destId="{49CA96A4-9169-4F17-8FD8-05632FBDF603}" srcOrd="0" destOrd="0" presId="urn:microsoft.com/office/officeart/2005/8/layout/orgChart1"/>
    <dgm:cxn modelId="{F5D77D3C-278F-45F4-A8A2-A267DDFBFF1C}" srcId="{66153A8B-B97B-4238-BCAD-DBE381178F2E}" destId="{88C74355-7568-4864-B78B-FE358811FCCB}" srcOrd="0" destOrd="0" parTransId="{01A0B1D8-1D5E-4319-A0BC-C440C7EC1CC9}" sibTransId="{92E8D155-8A1A-46AF-A790-2D4BCB65074A}"/>
    <dgm:cxn modelId="{FC22364C-6441-436D-AB29-C5A647262771}" type="presOf" srcId="{6FBCE0AE-50B9-46B9-B946-3AE21F99C521}" destId="{399F27F4-E09C-4A0B-A9CA-198445B5113B}" srcOrd="0" destOrd="0" presId="urn:microsoft.com/office/officeart/2005/8/layout/orgChart1"/>
    <dgm:cxn modelId="{7C113E4E-BE39-46FF-9074-FC1DD171D6C7}" type="presOf" srcId="{7945F8EA-ABE5-4100-9992-680E051FA3A2}" destId="{B74BFD71-3CE5-4E6C-81C5-D1B563FC266F}" srcOrd="0" destOrd="0" presId="urn:microsoft.com/office/officeart/2005/8/layout/orgChart1"/>
    <dgm:cxn modelId="{736BC94F-7444-4CA6-8B96-9D0420C53756}" type="presOf" srcId="{D9C0D775-1AC5-440B-AA35-E4059ABA0DAC}" destId="{55B0C0D5-BC1D-438A-A816-EEB7937B7C5D}" srcOrd="0" destOrd="0" presId="urn:microsoft.com/office/officeart/2005/8/layout/orgChart1"/>
    <dgm:cxn modelId="{34AA1C54-960F-438E-938F-E80258252132}" type="presOf" srcId="{4C5767EF-0B4C-4B60-A726-65BE3D3D0E09}" destId="{193F9FD8-A54E-45D3-BA31-82521B143C10}" srcOrd="0" destOrd="0" presId="urn:microsoft.com/office/officeart/2005/8/layout/orgChart1"/>
    <dgm:cxn modelId="{7E9E297A-1799-4318-87DE-1F2B07B8667C}" srcId="{7945F8EA-ABE5-4100-9992-680E051FA3A2}" destId="{4C5767EF-0B4C-4B60-A726-65BE3D3D0E09}" srcOrd="1" destOrd="0" parTransId="{D9C0D775-1AC5-440B-AA35-E4059ABA0DAC}" sibTransId="{9308CA7D-4F69-45C6-B725-E3596179B4FD}"/>
    <dgm:cxn modelId="{C24C2B7D-14E4-4D28-8A36-01B3EFB386A8}" type="presOf" srcId="{C45E2A1D-6938-41A5-B272-0A7A53D9032E}" destId="{77A096B2-AE36-43D6-B928-4B77DE98BA91}" srcOrd="0" destOrd="0" presId="urn:microsoft.com/office/officeart/2005/8/layout/orgChart1"/>
    <dgm:cxn modelId="{37B62983-46EE-4DC2-97EA-992979B4B2C8}" type="presOf" srcId="{B1EA81B7-E451-40DE-AF10-7B6B569BBF61}" destId="{6C05A042-9F67-4245-948A-05663C25069D}" srcOrd="1" destOrd="0" presId="urn:microsoft.com/office/officeart/2005/8/layout/orgChart1"/>
    <dgm:cxn modelId="{4FB0B684-7046-4501-BA3B-A287A5571778}" type="presOf" srcId="{66153A8B-B97B-4238-BCAD-DBE381178F2E}" destId="{C0C385B6-AC8E-4E52-B045-D9BB1BDFE680}" srcOrd="0" destOrd="0" presId="urn:microsoft.com/office/officeart/2005/8/layout/orgChart1"/>
    <dgm:cxn modelId="{ED026186-5E30-4A68-9AC7-B3C21EEB5CB1}" srcId="{66153A8B-B97B-4238-BCAD-DBE381178F2E}" destId="{18FB6E1D-71D7-4B93-8BD2-38906A05FEA8}" srcOrd="1" destOrd="0" parTransId="{E7F78223-45B9-4D7D-A7FE-B970CE9303F8}" sibTransId="{A58419FC-5154-4303-9498-4F2914F83239}"/>
    <dgm:cxn modelId="{7BECFC89-C471-4264-AEFA-A3128A95A35A}" type="presOf" srcId="{18FB6E1D-71D7-4B93-8BD2-38906A05FEA8}" destId="{E1ACDDA9-2DA3-47CA-87BA-96826AF94866}" srcOrd="0" destOrd="0" presId="urn:microsoft.com/office/officeart/2005/8/layout/orgChart1"/>
    <dgm:cxn modelId="{032065B4-5402-4A06-9250-58F4AD37F91C}" type="presOf" srcId="{5FBDF45C-D899-4E16-B2D2-9CE5FAD46138}" destId="{82A529A9-A9D0-4EC6-96BB-9BBF5F32B1F0}" srcOrd="0" destOrd="0" presId="urn:microsoft.com/office/officeart/2005/8/layout/orgChart1"/>
    <dgm:cxn modelId="{CE61A6BF-F4A2-4436-9CE7-7684B89FA7D9}" type="presOf" srcId="{66153A8B-B97B-4238-BCAD-DBE381178F2E}" destId="{4EDF2BE0-0B20-4E10-B0B2-48BEDB7EEA3F}" srcOrd="1" destOrd="0" presId="urn:microsoft.com/office/officeart/2005/8/layout/orgChart1"/>
    <dgm:cxn modelId="{2BD5E1C1-1C31-443B-A671-53CE078D3DD1}" srcId="{310496E5-6A17-4E2E-9B38-789D2F325AC9}" destId="{7945F8EA-ABE5-4100-9992-680E051FA3A2}" srcOrd="0" destOrd="0" parTransId="{B7269E81-703D-4181-B0D1-6795F642CE55}" sibTransId="{ECF95EC4-44C6-49E8-B270-4AE0BE30F57E}"/>
    <dgm:cxn modelId="{BC22CEC2-5E75-4A6D-BBB0-927224B71682}" type="presOf" srcId="{88C74355-7568-4864-B78B-FE358811FCCB}" destId="{C1766051-38D2-4CFB-8451-0C3FB0B883B8}" srcOrd="0" destOrd="0" presId="urn:microsoft.com/office/officeart/2005/8/layout/orgChart1"/>
    <dgm:cxn modelId="{AC7148C6-C0BD-49A3-B579-5367775B2F64}" type="presOf" srcId="{7945F8EA-ABE5-4100-9992-680E051FA3A2}" destId="{095F618A-A9E0-4683-90BB-12DFF84407C6}" srcOrd="1" destOrd="0" presId="urn:microsoft.com/office/officeart/2005/8/layout/orgChart1"/>
    <dgm:cxn modelId="{0FCDEED7-2530-47D8-BB85-4B3D93838E86}" type="presOf" srcId="{88C74355-7568-4864-B78B-FE358811FCCB}" destId="{078D47B7-6E05-47F0-A522-FA1FA6FEE554}" srcOrd="1" destOrd="0" presId="urn:microsoft.com/office/officeart/2005/8/layout/orgChart1"/>
    <dgm:cxn modelId="{E5561ADE-C3A3-425E-A66C-8455D584E0E7}" srcId="{7945F8EA-ABE5-4100-9992-680E051FA3A2}" destId="{B1EA81B7-E451-40DE-AF10-7B6B569BBF61}" srcOrd="3" destOrd="0" parTransId="{6FBCE0AE-50B9-46B9-B946-3AE21F99C521}" sibTransId="{A8B52719-064E-47AE-ACC9-C0502E523E93}"/>
    <dgm:cxn modelId="{32C827ED-3D64-42A4-B8AC-4619427EDE01}" type="presOf" srcId="{4C5767EF-0B4C-4B60-A726-65BE3D3D0E09}" destId="{57B41007-D655-4F52-9E9C-36C7993928A4}" srcOrd="1" destOrd="0" presId="urn:microsoft.com/office/officeart/2005/8/layout/orgChart1"/>
    <dgm:cxn modelId="{AFAF53ED-8F76-4559-9B92-41B3DEA92699}" type="presOf" srcId="{47D666D8-125B-493C-B2A8-546B191F29CA}" destId="{3C1D606D-C54C-4FD6-853A-1C2502E94CBB}" srcOrd="0" destOrd="0" presId="urn:microsoft.com/office/officeart/2005/8/layout/orgChart1"/>
    <dgm:cxn modelId="{3F791DEF-0B75-4C81-969F-98A1470FE028}" srcId="{7945F8EA-ABE5-4100-9992-680E051FA3A2}" destId="{66153A8B-B97B-4238-BCAD-DBE381178F2E}" srcOrd="0" destOrd="0" parTransId="{47D666D8-125B-493C-B2A8-546B191F29CA}" sibTransId="{2457B66D-AAB3-4DFB-AE68-52616F022DB3}"/>
    <dgm:cxn modelId="{FF9653F1-3E9A-4A7E-85B3-00C3FD97D14C}" srcId="{7945F8EA-ABE5-4100-9992-680E051FA3A2}" destId="{C45E2A1D-6938-41A5-B272-0A7A53D9032E}" srcOrd="2" destOrd="0" parTransId="{5FBDF45C-D899-4E16-B2D2-9CE5FAD46138}" sibTransId="{50F5D3C8-0F63-4228-9241-27A0E7E481FB}"/>
    <dgm:cxn modelId="{3CE8031F-2982-4C42-BF8D-70B94F4729B8}" type="presParOf" srcId="{7B2E42B9-AD2E-4C45-B38A-96568525E667}" destId="{EC84C12F-9C2E-4D61-9991-329FA43DB355}" srcOrd="0" destOrd="0" presId="urn:microsoft.com/office/officeart/2005/8/layout/orgChart1"/>
    <dgm:cxn modelId="{EAA6D3E6-13B3-4A69-9BFF-ED6D9FA5F0B4}" type="presParOf" srcId="{EC84C12F-9C2E-4D61-9991-329FA43DB355}" destId="{9A0B5502-63DD-48AF-A013-B12391E29265}" srcOrd="0" destOrd="0" presId="urn:microsoft.com/office/officeart/2005/8/layout/orgChart1"/>
    <dgm:cxn modelId="{1C387B74-31BE-412B-B582-5E4800B7D020}" type="presParOf" srcId="{9A0B5502-63DD-48AF-A013-B12391E29265}" destId="{B74BFD71-3CE5-4E6C-81C5-D1B563FC266F}" srcOrd="0" destOrd="0" presId="urn:microsoft.com/office/officeart/2005/8/layout/orgChart1"/>
    <dgm:cxn modelId="{068A1A67-5CF0-4DE4-8016-5EEEAEF6981E}" type="presParOf" srcId="{9A0B5502-63DD-48AF-A013-B12391E29265}" destId="{095F618A-A9E0-4683-90BB-12DFF84407C6}" srcOrd="1" destOrd="0" presId="urn:microsoft.com/office/officeart/2005/8/layout/orgChart1"/>
    <dgm:cxn modelId="{C2557FDE-C857-484E-993E-E8A532D72A87}" type="presParOf" srcId="{EC84C12F-9C2E-4D61-9991-329FA43DB355}" destId="{4CD0DC77-22E3-4407-81C1-223A60919640}" srcOrd="1" destOrd="0" presId="urn:microsoft.com/office/officeart/2005/8/layout/orgChart1"/>
    <dgm:cxn modelId="{9E2E0A03-5E7C-44CC-98CF-5FBAF1FB8D94}" type="presParOf" srcId="{4CD0DC77-22E3-4407-81C1-223A60919640}" destId="{3C1D606D-C54C-4FD6-853A-1C2502E94CBB}" srcOrd="0" destOrd="0" presId="urn:microsoft.com/office/officeart/2005/8/layout/orgChart1"/>
    <dgm:cxn modelId="{159F2E8A-CAE0-493E-A415-290A87919BE3}" type="presParOf" srcId="{4CD0DC77-22E3-4407-81C1-223A60919640}" destId="{9DED9D40-B9EA-4F7B-A844-7C8816643D69}" srcOrd="1" destOrd="0" presId="urn:microsoft.com/office/officeart/2005/8/layout/orgChart1"/>
    <dgm:cxn modelId="{BA45587D-D1EC-4923-AF98-D739EBECE2E9}" type="presParOf" srcId="{9DED9D40-B9EA-4F7B-A844-7C8816643D69}" destId="{98044998-4D4F-4687-B1BC-90ECC09077A5}" srcOrd="0" destOrd="0" presId="urn:microsoft.com/office/officeart/2005/8/layout/orgChart1"/>
    <dgm:cxn modelId="{F9BDD4E3-0904-4877-9516-28223DBE878A}" type="presParOf" srcId="{98044998-4D4F-4687-B1BC-90ECC09077A5}" destId="{C0C385B6-AC8E-4E52-B045-D9BB1BDFE680}" srcOrd="0" destOrd="0" presId="urn:microsoft.com/office/officeart/2005/8/layout/orgChart1"/>
    <dgm:cxn modelId="{F10C960D-5045-4062-A5B9-517BB843D137}" type="presParOf" srcId="{98044998-4D4F-4687-B1BC-90ECC09077A5}" destId="{4EDF2BE0-0B20-4E10-B0B2-48BEDB7EEA3F}" srcOrd="1" destOrd="0" presId="urn:microsoft.com/office/officeart/2005/8/layout/orgChart1"/>
    <dgm:cxn modelId="{1F8559C5-6379-424A-8DF5-D2D2220402F8}" type="presParOf" srcId="{9DED9D40-B9EA-4F7B-A844-7C8816643D69}" destId="{74DBB4E7-413A-42C0-B324-70510432EEF4}" srcOrd="1" destOrd="0" presId="urn:microsoft.com/office/officeart/2005/8/layout/orgChart1"/>
    <dgm:cxn modelId="{2A3B7926-0E75-4B13-9EBB-A7281A829DD6}" type="presParOf" srcId="{74DBB4E7-413A-42C0-B324-70510432EEF4}" destId="{49CA96A4-9169-4F17-8FD8-05632FBDF603}" srcOrd="0" destOrd="0" presId="urn:microsoft.com/office/officeart/2005/8/layout/orgChart1"/>
    <dgm:cxn modelId="{20854584-54A4-42D3-8B20-2EE5560C0039}" type="presParOf" srcId="{74DBB4E7-413A-42C0-B324-70510432EEF4}" destId="{4ABAEE3F-FAA8-452D-A267-D6F06C9F63DC}" srcOrd="1" destOrd="0" presId="urn:microsoft.com/office/officeart/2005/8/layout/orgChart1"/>
    <dgm:cxn modelId="{C6223994-6008-4F30-ABCD-88846252FFE1}" type="presParOf" srcId="{4ABAEE3F-FAA8-452D-A267-D6F06C9F63DC}" destId="{61107633-0E90-4628-8EA6-C88D0C5EFA31}" srcOrd="0" destOrd="0" presId="urn:microsoft.com/office/officeart/2005/8/layout/orgChart1"/>
    <dgm:cxn modelId="{4F4CF671-2985-42D9-AFE3-983B5A01CAA0}" type="presParOf" srcId="{61107633-0E90-4628-8EA6-C88D0C5EFA31}" destId="{C1766051-38D2-4CFB-8451-0C3FB0B883B8}" srcOrd="0" destOrd="0" presId="urn:microsoft.com/office/officeart/2005/8/layout/orgChart1"/>
    <dgm:cxn modelId="{731B0FA7-64A4-4BA3-B80C-AC38E1FF0236}" type="presParOf" srcId="{61107633-0E90-4628-8EA6-C88D0C5EFA31}" destId="{078D47B7-6E05-47F0-A522-FA1FA6FEE554}" srcOrd="1" destOrd="0" presId="urn:microsoft.com/office/officeart/2005/8/layout/orgChart1"/>
    <dgm:cxn modelId="{C91D5514-59B9-4A8C-85F2-412AC1709883}" type="presParOf" srcId="{4ABAEE3F-FAA8-452D-A267-D6F06C9F63DC}" destId="{5FC186B2-CC99-4A41-95DD-93FC449FE35E}" srcOrd="1" destOrd="0" presId="urn:microsoft.com/office/officeart/2005/8/layout/orgChart1"/>
    <dgm:cxn modelId="{58DECEED-AE15-4AD9-9BC1-019BE14C3677}" type="presParOf" srcId="{4ABAEE3F-FAA8-452D-A267-D6F06C9F63DC}" destId="{DAA49B38-E220-47F1-9846-4DD217971C7A}" srcOrd="2" destOrd="0" presId="urn:microsoft.com/office/officeart/2005/8/layout/orgChart1"/>
    <dgm:cxn modelId="{D5F4F5DC-4617-42BE-AB09-477F4FC52DF7}" type="presParOf" srcId="{74DBB4E7-413A-42C0-B324-70510432EEF4}" destId="{B8391FAA-1FAB-46D2-929A-E1CAB36710FC}" srcOrd="2" destOrd="0" presId="urn:microsoft.com/office/officeart/2005/8/layout/orgChart1"/>
    <dgm:cxn modelId="{8DE60018-B933-4F2A-8F79-7A2D1B454DEF}" type="presParOf" srcId="{74DBB4E7-413A-42C0-B324-70510432EEF4}" destId="{DC096C7C-B893-495A-A01F-3EF70608526E}" srcOrd="3" destOrd="0" presId="urn:microsoft.com/office/officeart/2005/8/layout/orgChart1"/>
    <dgm:cxn modelId="{92A4792B-EDB9-4A3A-BE80-60289AD66EAB}" type="presParOf" srcId="{DC096C7C-B893-495A-A01F-3EF70608526E}" destId="{82E68505-5CD6-4AFD-9320-D298FAC3A50B}" srcOrd="0" destOrd="0" presId="urn:microsoft.com/office/officeart/2005/8/layout/orgChart1"/>
    <dgm:cxn modelId="{B1874D8D-6686-4146-89C6-6A1081843F5B}" type="presParOf" srcId="{82E68505-5CD6-4AFD-9320-D298FAC3A50B}" destId="{E1ACDDA9-2DA3-47CA-87BA-96826AF94866}" srcOrd="0" destOrd="0" presId="urn:microsoft.com/office/officeart/2005/8/layout/orgChart1"/>
    <dgm:cxn modelId="{A6613499-4254-4E7C-A2E1-F055EEB756A5}" type="presParOf" srcId="{82E68505-5CD6-4AFD-9320-D298FAC3A50B}" destId="{C4431A3F-6DEB-447E-9BFB-EFB4179BEA11}" srcOrd="1" destOrd="0" presId="urn:microsoft.com/office/officeart/2005/8/layout/orgChart1"/>
    <dgm:cxn modelId="{98576E53-04B6-4CA1-BCD0-28514149AFCC}" type="presParOf" srcId="{DC096C7C-B893-495A-A01F-3EF70608526E}" destId="{3D97442E-E81A-4F9A-984D-05F95DD2DCB1}" srcOrd="1" destOrd="0" presId="urn:microsoft.com/office/officeart/2005/8/layout/orgChart1"/>
    <dgm:cxn modelId="{7F469A44-DA3C-4478-962B-27F8220294F7}" type="presParOf" srcId="{DC096C7C-B893-495A-A01F-3EF70608526E}" destId="{A9F175AD-C913-421B-8A29-F52E0238BFC9}" srcOrd="2" destOrd="0" presId="urn:microsoft.com/office/officeart/2005/8/layout/orgChart1"/>
    <dgm:cxn modelId="{E484AF34-B0EB-4410-A085-A0EE8EF8C4A6}" type="presParOf" srcId="{9DED9D40-B9EA-4F7B-A844-7C8816643D69}" destId="{93C7B7A9-C754-4E70-8049-DB50C53EE911}" srcOrd="2" destOrd="0" presId="urn:microsoft.com/office/officeart/2005/8/layout/orgChart1"/>
    <dgm:cxn modelId="{7E42B70E-5E17-4690-8679-93A142E20BD6}" type="presParOf" srcId="{4CD0DC77-22E3-4407-81C1-223A60919640}" destId="{55B0C0D5-BC1D-438A-A816-EEB7937B7C5D}" srcOrd="2" destOrd="0" presId="urn:microsoft.com/office/officeart/2005/8/layout/orgChart1"/>
    <dgm:cxn modelId="{25DD1791-B92A-49F1-8586-0E28B67B83FF}" type="presParOf" srcId="{4CD0DC77-22E3-4407-81C1-223A60919640}" destId="{F36919D4-2381-41D6-9A52-88AC11180C7E}" srcOrd="3" destOrd="0" presId="urn:microsoft.com/office/officeart/2005/8/layout/orgChart1"/>
    <dgm:cxn modelId="{83588E7B-F57F-4D3E-A89C-CC9CCA7ABAB2}" type="presParOf" srcId="{F36919D4-2381-41D6-9A52-88AC11180C7E}" destId="{D06DA588-0328-4E1B-BFF2-7F6F0A8A7C96}" srcOrd="0" destOrd="0" presId="urn:microsoft.com/office/officeart/2005/8/layout/orgChart1"/>
    <dgm:cxn modelId="{AFA11C72-9ADE-435A-95C4-CE8198273EB8}" type="presParOf" srcId="{D06DA588-0328-4E1B-BFF2-7F6F0A8A7C96}" destId="{193F9FD8-A54E-45D3-BA31-82521B143C10}" srcOrd="0" destOrd="0" presId="urn:microsoft.com/office/officeart/2005/8/layout/orgChart1"/>
    <dgm:cxn modelId="{672F279B-459B-431B-8C42-F0003F0A43A8}" type="presParOf" srcId="{D06DA588-0328-4E1B-BFF2-7F6F0A8A7C96}" destId="{57B41007-D655-4F52-9E9C-36C7993928A4}" srcOrd="1" destOrd="0" presId="urn:microsoft.com/office/officeart/2005/8/layout/orgChart1"/>
    <dgm:cxn modelId="{98CA87AC-2CF2-4D70-971F-B421A2E521FA}" type="presParOf" srcId="{F36919D4-2381-41D6-9A52-88AC11180C7E}" destId="{F0C922B3-DAAC-4F6E-8AEE-2ED4760898BC}" srcOrd="1" destOrd="0" presId="urn:microsoft.com/office/officeart/2005/8/layout/orgChart1"/>
    <dgm:cxn modelId="{59F53D6A-1A60-4112-8688-CF2DE7723F60}" type="presParOf" srcId="{F36919D4-2381-41D6-9A52-88AC11180C7E}" destId="{CD50DCEA-71AE-4112-956D-6FA0FD19A2BE}" srcOrd="2" destOrd="0" presId="urn:microsoft.com/office/officeart/2005/8/layout/orgChart1"/>
    <dgm:cxn modelId="{3133FB4C-A152-4563-BACC-2104E2B79AE2}" type="presParOf" srcId="{4CD0DC77-22E3-4407-81C1-223A60919640}" destId="{82A529A9-A9D0-4EC6-96BB-9BBF5F32B1F0}" srcOrd="4" destOrd="0" presId="urn:microsoft.com/office/officeart/2005/8/layout/orgChart1"/>
    <dgm:cxn modelId="{64826DA0-38C7-4299-B7C8-A1BF81E285FB}" type="presParOf" srcId="{4CD0DC77-22E3-4407-81C1-223A60919640}" destId="{53F2DB96-D50F-46FB-BEFE-2328325C0632}" srcOrd="5" destOrd="0" presId="urn:microsoft.com/office/officeart/2005/8/layout/orgChart1"/>
    <dgm:cxn modelId="{887EA09B-849C-4498-9D13-426C88032300}" type="presParOf" srcId="{53F2DB96-D50F-46FB-BEFE-2328325C0632}" destId="{09C98F05-2277-4A8C-9171-2FA28FC62BE0}" srcOrd="0" destOrd="0" presId="urn:microsoft.com/office/officeart/2005/8/layout/orgChart1"/>
    <dgm:cxn modelId="{D739CDE6-B378-49FE-BA2D-107522772ABA}" type="presParOf" srcId="{09C98F05-2277-4A8C-9171-2FA28FC62BE0}" destId="{77A096B2-AE36-43D6-B928-4B77DE98BA91}" srcOrd="0" destOrd="0" presId="urn:microsoft.com/office/officeart/2005/8/layout/orgChart1"/>
    <dgm:cxn modelId="{A12E5180-B08F-4122-A2E6-9D0165C31E38}" type="presParOf" srcId="{09C98F05-2277-4A8C-9171-2FA28FC62BE0}" destId="{0EE4C3E9-7661-42A1-9EF0-D118CB83F686}" srcOrd="1" destOrd="0" presId="urn:microsoft.com/office/officeart/2005/8/layout/orgChart1"/>
    <dgm:cxn modelId="{F5E79124-DA42-4E92-8DA8-103104F14525}" type="presParOf" srcId="{53F2DB96-D50F-46FB-BEFE-2328325C0632}" destId="{C7BAAEBC-2D4C-46F9-B7EB-467583427952}" srcOrd="1" destOrd="0" presId="urn:microsoft.com/office/officeart/2005/8/layout/orgChart1"/>
    <dgm:cxn modelId="{166C2C90-EA55-4663-9E94-0215C7867E57}" type="presParOf" srcId="{53F2DB96-D50F-46FB-BEFE-2328325C0632}" destId="{8B6F0DD3-BA5A-41A1-BF60-148785724798}" srcOrd="2" destOrd="0" presId="urn:microsoft.com/office/officeart/2005/8/layout/orgChart1"/>
    <dgm:cxn modelId="{B2D9129F-DF97-4C9D-B4A9-D4475C6B544D}" type="presParOf" srcId="{4CD0DC77-22E3-4407-81C1-223A60919640}" destId="{399F27F4-E09C-4A0B-A9CA-198445B5113B}" srcOrd="6" destOrd="0" presId="urn:microsoft.com/office/officeart/2005/8/layout/orgChart1"/>
    <dgm:cxn modelId="{A3401D44-14F4-48DE-AC4D-791E15D1F739}" type="presParOf" srcId="{4CD0DC77-22E3-4407-81C1-223A60919640}" destId="{9EF32EF6-F55F-43D1-A254-7DD543A96225}" srcOrd="7" destOrd="0" presId="urn:microsoft.com/office/officeart/2005/8/layout/orgChart1"/>
    <dgm:cxn modelId="{5BAE0449-FD7B-47CD-8DAE-E5F10FE89EA0}" type="presParOf" srcId="{9EF32EF6-F55F-43D1-A254-7DD543A96225}" destId="{AE6DA17E-1AE6-4E5C-836B-D10CF07A786F}" srcOrd="0" destOrd="0" presId="urn:microsoft.com/office/officeart/2005/8/layout/orgChart1"/>
    <dgm:cxn modelId="{F04CDD96-4041-41B2-A057-24B534C718C0}" type="presParOf" srcId="{AE6DA17E-1AE6-4E5C-836B-D10CF07A786F}" destId="{62F4D437-2FF8-4D99-B9E4-821C0018B1ED}" srcOrd="0" destOrd="0" presId="urn:microsoft.com/office/officeart/2005/8/layout/orgChart1"/>
    <dgm:cxn modelId="{CE7A94F2-6D7E-448B-8DBF-2F92F6214F35}" type="presParOf" srcId="{AE6DA17E-1AE6-4E5C-836B-D10CF07A786F}" destId="{6C05A042-9F67-4245-948A-05663C25069D}" srcOrd="1" destOrd="0" presId="urn:microsoft.com/office/officeart/2005/8/layout/orgChart1"/>
    <dgm:cxn modelId="{DD20EAE5-D82D-4BC9-A3EC-22B4FE399BA6}" type="presParOf" srcId="{9EF32EF6-F55F-43D1-A254-7DD543A96225}" destId="{1396ECCE-2BA8-417C-94D6-CF05F2879BF9}" srcOrd="1" destOrd="0" presId="urn:microsoft.com/office/officeart/2005/8/layout/orgChart1"/>
    <dgm:cxn modelId="{3E45DACE-DC25-4CD7-8D75-6794760A23AC}" type="presParOf" srcId="{9EF32EF6-F55F-43D1-A254-7DD543A96225}" destId="{005302B0-4B7F-4B00-B31C-B31E9CAE25A9}" srcOrd="2" destOrd="0" presId="urn:microsoft.com/office/officeart/2005/8/layout/orgChart1"/>
    <dgm:cxn modelId="{02D8A858-642F-4A3C-A4A5-055596C82EB5}" type="presParOf" srcId="{EC84C12F-9C2E-4D61-9991-329FA43DB355}" destId="{A1D7D24B-8B0F-4974-AA3A-432CFE84DC2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10496E5-6A17-4E2E-9B38-789D2F325AC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7945F8EA-ABE5-4100-9992-680E051FA3A2}">
      <dgm:prSet phldrT="[文本]" custT="1"/>
      <dgm:spPr/>
      <dgm:t>
        <a:bodyPr/>
        <a:lstStyle/>
        <a:p>
          <a:r>
            <a:rPr lang="en-US" altLang="zh-CN" sz="1000"/>
            <a:t>System</a:t>
          </a:r>
          <a:endParaRPr lang="zh-CN" altLang="en-US" sz="1000"/>
        </a:p>
      </dgm:t>
    </dgm:pt>
    <dgm:pt modelId="{B7269E81-703D-4181-B0D1-6795F642CE55}" type="parTrans" cxnId="{2BD5E1C1-1C31-443B-A671-53CE078D3DD1}">
      <dgm:prSet/>
      <dgm:spPr/>
      <dgm:t>
        <a:bodyPr/>
        <a:lstStyle/>
        <a:p>
          <a:endParaRPr lang="zh-CN" altLang="en-US"/>
        </a:p>
      </dgm:t>
    </dgm:pt>
    <dgm:pt modelId="{ECF95EC4-44C6-49E8-B270-4AE0BE30F57E}" type="sibTrans" cxnId="{2BD5E1C1-1C31-443B-A671-53CE078D3DD1}">
      <dgm:prSet/>
      <dgm:spPr/>
      <dgm:t>
        <a:bodyPr/>
        <a:lstStyle/>
        <a:p>
          <a:endParaRPr lang="zh-CN" altLang="en-US"/>
        </a:p>
      </dgm:t>
    </dgm:pt>
    <dgm:pt modelId="{66153A8B-B97B-4238-BCAD-DBE381178F2E}">
      <dgm:prSet phldrT="[文本]" custT="1"/>
      <dgm:spPr/>
      <dgm:t>
        <a:bodyPr/>
        <a:lstStyle/>
        <a:p>
          <a:r>
            <a:rPr lang="en-US" altLang="zh-CN" sz="700"/>
            <a:t>INPUT</a:t>
          </a:r>
          <a:endParaRPr lang="zh-CN" altLang="en-US" sz="700"/>
        </a:p>
      </dgm:t>
    </dgm:pt>
    <dgm:pt modelId="{47D666D8-125B-493C-B2A8-546B191F29CA}" type="parTrans" cxnId="{3F791DEF-0B75-4C81-969F-98A1470FE028}">
      <dgm:prSet/>
      <dgm:spPr/>
      <dgm:t>
        <a:bodyPr/>
        <a:lstStyle/>
        <a:p>
          <a:endParaRPr lang="zh-CN" altLang="en-US" sz="1200"/>
        </a:p>
      </dgm:t>
    </dgm:pt>
    <dgm:pt modelId="{2457B66D-AAB3-4DFB-AE68-52616F022DB3}" type="sibTrans" cxnId="{3F791DEF-0B75-4C81-969F-98A1470FE028}">
      <dgm:prSet/>
      <dgm:spPr/>
      <dgm:t>
        <a:bodyPr/>
        <a:lstStyle/>
        <a:p>
          <a:endParaRPr lang="zh-CN" altLang="en-US"/>
        </a:p>
      </dgm:t>
    </dgm:pt>
    <dgm:pt modelId="{4C5767EF-0B4C-4B60-A726-65BE3D3D0E09}">
      <dgm:prSet phldrT="[文本]" custT="1"/>
      <dgm:spPr/>
      <dgm:t>
        <a:bodyPr/>
        <a:lstStyle/>
        <a:p>
          <a:r>
            <a:rPr lang="en-US" altLang="zh-CN" sz="700"/>
            <a:t>PROCESS</a:t>
          </a:r>
          <a:endParaRPr lang="zh-CN" altLang="en-US" sz="700"/>
        </a:p>
      </dgm:t>
    </dgm:pt>
    <dgm:pt modelId="{D9C0D775-1AC5-440B-AA35-E4059ABA0DAC}" type="parTrans" cxnId="{7E9E297A-1799-4318-87DE-1F2B07B8667C}">
      <dgm:prSet/>
      <dgm:spPr/>
      <dgm:t>
        <a:bodyPr/>
        <a:lstStyle/>
        <a:p>
          <a:endParaRPr lang="zh-CN" altLang="en-US"/>
        </a:p>
      </dgm:t>
    </dgm:pt>
    <dgm:pt modelId="{9308CA7D-4F69-45C6-B725-E3596179B4FD}" type="sibTrans" cxnId="{7E9E297A-1799-4318-87DE-1F2B07B8667C}">
      <dgm:prSet/>
      <dgm:spPr/>
      <dgm:t>
        <a:bodyPr/>
        <a:lstStyle/>
        <a:p>
          <a:endParaRPr lang="zh-CN" altLang="en-US"/>
        </a:p>
      </dgm:t>
    </dgm:pt>
    <dgm:pt modelId="{C45E2A1D-6938-41A5-B272-0A7A53D9032E}">
      <dgm:prSet phldrT="[文本]" custT="1"/>
      <dgm:spPr/>
      <dgm:t>
        <a:bodyPr/>
        <a:lstStyle/>
        <a:p>
          <a:r>
            <a:rPr lang="en-US" altLang="zh-CN" sz="700"/>
            <a:t>OUTPUT</a:t>
          </a:r>
        </a:p>
      </dgm:t>
    </dgm:pt>
    <dgm:pt modelId="{5FBDF45C-D899-4E16-B2D2-9CE5FAD46138}" type="parTrans" cxnId="{FF9653F1-3E9A-4A7E-85B3-00C3FD97D14C}">
      <dgm:prSet/>
      <dgm:spPr/>
      <dgm:t>
        <a:bodyPr/>
        <a:lstStyle/>
        <a:p>
          <a:endParaRPr lang="zh-CN" altLang="en-US"/>
        </a:p>
      </dgm:t>
    </dgm:pt>
    <dgm:pt modelId="{50F5D3C8-0F63-4228-9241-27A0E7E481FB}" type="sibTrans" cxnId="{FF9653F1-3E9A-4A7E-85B3-00C3FD97D14C}">
      <dgm:prSet/>
      <dgm:spPr/>
      <dgm:t>
        <a:bodyPr/>
        <a:lstStyle/>
        <a:p>
          <a:endParaRPr lang="zh-CN" altLang="en-US"/>
        </a:p>
      </dgm:t>
    </dgm:pt>
    <dgm:pt modelId="{88C74355-7568-4864-B78B-FE358811FCCB}">
      <dgm:prSet custT="1"/>
      <dgm:spPr/>
      <dgm:t>
        <a:bodyPr/>
        <a:lstStyle/>
        <a:p>
          <a:r>
            <a:rPr lang="en-US" altLang="zh-CN" sz="600"/>
            <a:t>Number1</a:t>
          </a:r>
          <a:endParaRPr lang="zh-CN" altLang="en-US" sz="600"/>
        </a:p>
      </dgm:t>
    </dgm:pt>
    <dgm:pt modelId="{01A0B1D8-1D5E-4319-A0BC-C440C7EC1CC9}" type="parTrans" cxnId="{F5D77D3C-278F-45F4-A8A2-A267DDFBFF1C}">
      <dgm:prSet/>
      <dgm:spPr>
        <a:ln>
          <a:noFill/>
        </a:ln>
      </dgm:spPr>
      <dgm:t>
        <a:bodyPr/>
        <a:lstStyle/>
        <a:p>
          <a:endParaRPr lang="zh-CN" altLang="en-US"/>
        </a:p>
      </dgm:t>
    </dgm:pt>
    <dgm:pt modelId="{92E8D155-8A1A-46AF-A790-2D4BCB65074A}" type="sibTrans" cxnId="{F5D77D3C-278F-45F4-A8A2-A267DDFBFF1C}">
      <dgm:prSet/>
      <dgm:spPr/>
      <dgm:t>
        <a:bodyPr/>
        <a:lstStyle/>
        <a:p>
          <a:endParaRPr lang="zh-CN" altLang="en-US"/>
        </a:p>
      </dgm:t>
    </dgm:pt>
    <dgm:pt modelId="{5B21510A-0321-48F5-8768-6212A0175DF4}">
      <dgm:prSet custT="1"/>
      <dgm:spPr/>
      <dgm:t>
        <a:bodyPr/>
        <a:lstStyle/>
        <a:p>
          <a:r>
            <a:rPr lang="en-US" altLang="zh-CN" sz="600"/>
            <a:t>Number 1</a:t>
          </a:r>
        </a:p>
        <a:p>
          <a:r>
            <a:rPr lang="en-US" altLang="zh-CN" sz="600"/>
            <a:t>+</a:t>
          </a:r>
        </a:p>
        <a:p>
          <a:r>
            <a:rPr lang="en-US" altLang="zh-CN" sz="600"/>
            <a:t>Number 2</a:t>
          </a:r>
          <a:endParaRPr lang="zh-CN" altLang="en-US" sz="600"/>
        </a:p>
      </dgm:t>
    </dgm:pt>
    <dgm:pt modelId="{AC967784-155E-4055-BFE4-F14C724CEBA7}" type="parTrans" cxnId="{E2306F2E-314A-443C-872E-1D10DA81D4F2}">
      <dgm:prSet/>
      <dgm:spPr>
        <a:solidFill>
          <a:schemeClr val="bg1"/>
        </a:solidFill>
        <a:ln>
          <a:solidFill>
            <a:schemeClr val="bg1"/>
          </a:solidFill>
        </a:ln>
      </dgm:spPr>
      <dgm:t>
        <a:bodyPr/>
        <a:lstStyle/>
        <a:p>
          <a:endParaRPr lang="zh-CN" altLang="en-US"/>
        </a:p>
      </dgm:t>
    </dgm:pt>
    <dgm:pt modelId="{D45D722E-FF19-40E9-B94B-4648B921FFBE}" type="sibTrans" cxnId="{E2306F2E-314A-443C-872E-1D10DA81D4F2}">
      <dgm:prSet/>
      <dgm:spPr/>
      <dgm:t>
        <a:bodyPr/>
        <a:lstStyle/>
        <a:p>
          <a:endParaRPr lang="zh-CN" altLang="en-US"/>
        </a:p>
      </dgm:t>
    </dgm:pt>
    <dgm:pt modelId="{18FB6E1D-71D7-4B93-8BD2-38906A05FEA8}">
      <dgm:prSet custT="1"/>
      <dgm:spPr/>
      <dgm:t>
        <a:bodyPr/>
        <a:lstStyle/>
        <a:p>
          <a:r>
            <a:rPr lang="en-US" altLang="zh-CN" sz="600"/>
            <a:t>Number 2</a:t>
          </a:r>
          <a:endParaRPr lang="zh-CN" altLang="en-US" sz="600"/>
        </a:p>
      </dgm:t>
    </dgm:pt>
    <dgm:pt modelId="{A58419FC-5154-4303-9498-4F2914F83239}" type="sibTrans" cxnId="{ED026186-5E30-4A68-9AC7-B3C21EEB5CB1}">
      <dgm:prSet/>
      <dgm:spPr/>
      <dgm:t>
        <a:bodyPr/>
        <a:lstStyle/>
        <a:p>
          <a:endParaRPr lang="zh-CN" altLang="en-US"/>
        </a:p>
      </dgm:t>
    </dgm:pt>
    <dgm:pt modelId="{E7F78223-45B9-4D7D-A7FE-B970CE9303F8}" type="parTrans" cxnId="{ED026186-5E30-4A68-9AC7-B3C21EEB5CB1}">
      <dgm:prSet/>
      <dgm:spPr>
        <a:ln>
          <a:noFill/>
        </a:ln>
      </dgm:spPr>
      <dgm:t>
        <a:bodyPr/>
        <a:lstStyle/>
        <a:p>
          <a:endParaRPr lang="zh-CN" altLang="en-US"/>
        </a:p>
      </dgm:t>
    </dgm:pt>
    <dgm:pt modelId="{A5DCF461-59A0-4349-B4C0-3767E208FAB1}">
      <dgm:prSet custT="1"/>
      <dgm:spPr/>
      <dgm:t>
        <a:bodyPr/>
        <a:lstStyle/>
        <a:p>
          <a:r>
            <a:rPr lang="en-US" altLang="zh-CN" sz="600"/>
            <a:t>Result</a:t>
          </a:r>
          <a:endParaRPr lang="zh-CN" altLang="en-US" sz="600"/>
        </a:p>
      </dgm:t>
    </dgm:pt>
    <dgm:pt modelId="{A92037EF-AE34-4016-B40E-7B47A313A8AD}" type="parTrans" cxnId="{83275F5A-3B58-415F-8233-18BEF5231923}">
      <dgm:prSet/>
      <dgm:spPr>
        <a:ln>
          <a:solidFill>
            <a:schemeClr val="bg1"/>
          </a:solidFill>
        </a:ln>
      </dgm:spPr>
      <dgm:t>
        <a:bodyPr/>
        <a:lstStyle/>
        <a:p>
          <a:endParaRPr lang="zh-CN" altLang="en-US"/>
        </a:p>
      </dgm:t>
    </dgm:pt>
    <dgm:pt modelId="{2B1A4053-8EDF-4CCB-964F-92BCE432B250}" type="sibTrans" cxnId="{83275F5A-3B58-415F-8233-18BEF5231923}">
      <dgm:prSet/>
      <dgm:spPr/>
      <dgm:t>
        <a:bodyPr/>
        <a:lstStyle/>
        <a:p>
          <a:endParaRPr lang="zh-CN" altLang="en-US"/>
        </a:p>
      </dgm:t>
    </dgm:pt>
    <dgm:pt modelId="{7B2E42B9-AD2E-4C45-B38A-96568525E667}" type="pres">
      <dgm:prSet presAssocID="{310496E5-6A17-4E2E-9B38-789D2F325AC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C84C12F-9C2E-4D61-9991-329FA43DB355}" type="pres">
      <dgm:prSet presAssocID="{7945F8EA-ABE5-4100-9992-680E051FA3A2}" presName="hierRoot1" presStyleCnt="0">
        <dgm:presLayoutVars>
          <dgm:hierBranch val="init"/>
        </dgm:presLayoutVars>
      </dgm:prSet>
      <dgm:spPr/>
    </dgm:pt>
    <dgm:pt modelId="{9A0B5502-63DD-48AF-A013-B12391E29265}" type="pres">
      <dgm:prSet presAssocID="{7945F8EA-ABE5-4100-9992-680E051FA3A2}" presName="rootComposite1" presStyleCnt="0"/>
      <dgm:spPr/>
    </dgm:pt>
    <dgm:pt modelId="{B74BFD71-3CE5-4E6C-81C5-D1B563FC266F}" type="pres">
      <dgm:prSet presAssocID="{7945F8EA-ABE5-4100-9992-680E051FA3A2}" presName="rootText1" presStyleLbl="node0" presStyleIdx="0" presStyleCnt="1">
        <dgm:presLayoutVars>
          <dgm:chPref val="3"/>
        </dgm:presLayoutVars>
      </dgm:prSet>
      <dgm:spPr/>
    </dgm:pt>
    <dgm:pt modelId="{095F618A-A9E0-4683-90BB-12DFF84407C6}" type="pres">
      <dgm:prSet presAssocID="{7945F8EA-ABE5-4100-9992-680E051FA3A2}" presName="rootConnector1" presStyleLbl="node1" presStyleIdx="0" presStyleCnt="0"/>
      <dgm:spPr/>
    </dgm:pt>
    <dgm:pt modelId="{4CD0DC77-22E3-4407-81C1-223A60919640}" type="pres">
      <dgm:prSet presAssocID="{7945F8EA-ABE5-4100-9992-680E051FA3A2}" presName="hierChild2" presStyleCnt="0"/>
      <dgm:spPr/>
    </dgm:pt>
    <dgm:pt modelId="{3C1D606D-C54C-4FD6-853A-1C2502E94CBB}" type="pres">
      <dgm:prSet presAssocID="{47D666D8-125B-493C-B2A8-546B191F29CA}" presName="Name37" presStyleLbl="parChTrans1D2" presStyleIdx="0" presStyleCnt="3"/>
      <dgm:spPr/>
    </dgm:pt>
    <dgm:pt modelId="{9DED9D40-B9EA-4F7B-A844-7C8816643D69}" type="pres">
      <dgm:prSet presAssocID="{66153A8B-B97B-4238-BCAD-DBE381178F2E}" presName="hierRoot2" presStyleCnt="0">
        <dgm:presLayoutVars>
          <dgm:hierBranch val="init"/>
        </dgm:presLayoutVars>
      </dgm:prSet>
      <dgm:spPr/>
    </dgm:pt>
    <dgm:pt modelId="{98044998-4D4F-4687-B1BC-90ECC09077A5}" type="pres">
      <dgm:prSet presAssocID="{66153A8B-B97B-4238-BCAD-DBE381178F2E}" presName="rootComposite" presStyleCnt="0"/>
      <dgm:spPr/>
    </dgm:pt>
    <dgm:pt modelId="{C0C385B6-AC8E-4E52-B045-D9BB1BDFE680}" type="pres">
      <dgm:prSet presAssocID="{66153A8B-B97B-4238-BCAD-DBE381178F2E}" presName="rootText" presStyleLbl="node2" presStyleIdx="0" presStyleCnt="3" custLinFactNeighborX="-76465">
        <dgm:presLayoutVars>
          <dgm:chPref val="3"/>
        </dgm:presLayoutVars>
      </dgm:prSet>
      <dgm:spPr/>
    </dgm:pt>
    <dgm:pt modelId="{4EDF2BE0-0B20-4E10-B0B2-48BEDB7EEA3F}" type="pres">
      <dgm:prSet presAssocID="{66153A8B-B97B-4238-BCAD-DBE381178F2E}" presName="rootConnector" presStyleLbl="node2" presStyleIdx="0" presStyleCnt="3"/>
      <dgm:spPr/>
    </dgm:pt>
    <dgm:pt modelId="{74DBB4E7-413A-42C0-B324-70510432EEF4}" type="pres">
      <dgm:prSet presAssocID="{66153A8B-B97B-4238-BCAD-DBE381178F2E}" presName="hierChild4" presStyleCnt="0"/>
      <dgm:spPr/>
    </dgm:pt>
    <dgm:pt modelId="{49CA96A4-9169-4F17-8FD8-05632FBDF603}" type="pres">
      <dgm:prSet presAssocID="{01A0B1D8-1D5E-4319-A0BC-C440C7EC1CC9}" presName="Name37" presStyleLbl="parChTrans1D3" presStyleIdx="0" presStyleCnt="4"/>
      <dgm:spPr/>
    </dgm:pt>
    <dgm:pt modelId="{4ABAEE3F-FAA8-452D-A267-D6F06C9F63DC}" type="pres">
      <dgm:prSet presAssocID="{88C74355-7568-4864-B78B-FE358811FCCB}" presName="hierRoot2" presStyleCnt="0">
        <dgm:presLayoutVars>
          <dgm:hierBranch val="init"/>
        </dgm:presLayoutVars>
      </dgm:prSet>
      <dgm:spPr/>
    </dgm:pt>
    <dgm:pt modelId="{61107633-0E90-4628-8EA6-C88D0C5EFA31}" type="pres">
      <dgm:prSet presAssocID="{88C74355-7568-4864-B78B-FE358811FCCB}" presName="rootComposite" presStyleCnt="0"/>
      <dgm:spPr/>
    </dgm:pt>
    <dgm:pt modelId="{C1766051-38D2-4CFB-8451-0C3FB0B883B8}" type="pres">
      <dgm:prSet presAssocID="{88C74355-7568-4864-B78B-FE358811FCCB}" presName="rootText" presStyleLbl="node3" presStyleIdx="0" presStyleCnt="4" custLinFactX="-54560" custLinFactNeighborX="-100000" custLinFactNeighborY="38571">
        <dgm:presLayoutVars>
          <dgm:chPref val="3"/>
        </dgm:presLayoutVars>
      </dgm:prSet>
      <dgm:spPr/>
    </dgm:pt>
    <dgm:pt modelId="{078D47B7-6E05-47F0-A522-FA1FA6FEE554}" type="pres">
      <dgm:prSet presAssocID="{88C74355-7568-4864-B78B-FE358811FCCB}" presName="rootConnector" presStyleLbl="node3" presStyleIdx="0" presStyleCnt="4"/>
      <dgm:spPr/>
    </dgm:pt>
    <dgm:pt modelId="{5FC186B2-CC99-4A41-95DD-93FC449FE35E}" type="pres">
      <dgm:prSet presAssocID="{88C74355-7568-4864-B78B-FE358811FCCB}" presName="hierChild4" presStyleCnt="0"/>
      <dgm:spPr/>
    </dgm:pt>
    <dgm:pt modelId="{DAA49B38-E220-47F1-9846-4DD217971C7A}" type="pres">
      <dgm:prSet presAssocID="{88C74355-7568-4864-B78B-FE358811FCCB}" presName="hierChild5" presStyleCnt="0"/>
      <dgm:spPr/>
    </dgm:pt>
    <dgm:pt modelId="{B8391FAA-1FAB-46D2-929A-E1CAB36710FC}" type="pres">
      <dgm:prSet presAssocID="{E7F78223-45B9-4D7D-A7FE-B970CE9303F8}" presName="Name37" presStyleLbl="parChTrans1D3" presStyleIdx="1" presStyleCnt="4"/>
      <dgm:spPr/>
    </dgm:pt>
    <dgm:pt modelId="{DC096C7C-B893-495A-A01F-3EF70608526E}" type="pres">
      <dgm:prSet presAssocID="{18FB6E1D-71D7-4B93-8BD2-38906A05FEA8}" presName="hierRoot2" presStyleCnt="0">
        <dgm:presLayoutVars>
          <dgm:hierBranch val="init"/>
        </dgm:presLayoutVars>
      </dgm:prSet>
      <dgm:spPr/>
    </dgm:pt>
    <dgm:pt modelId="{82E68505-5CD6-4AFD-9320-D298FAC3A50B}" type="pres">
      <dgm:prSet presAssocID="{18FB6E1D-71D7-4B93-8BD2-38906A05FEA8}" presName="rootComposite" presStyleCnt="0"/>
      <dgm:spPr/>
    </dgm:pt>
    <dgm:pt modelId="{E1ACDDA9-2DA3-47CA-87BA-96826AF94866}" type="pres">
      <dgm:prSet presAssocID="{18FB6E1D-71D7-4B93-8BD2-38906A05FEA8}" presName="rootText" presStyleLbl="node3" presStyleIdx="1" presStyleCnt="4" custLinFactY="-3429" custLinFactNeighborX="-34971" custLinFactNeighborY="-100000">
        <dgm:presLayoutVars>
          <dgm:chPref val="3"/>
        </dgm:presLayoutVars>
      </dgm:prSet>
      <dgm:spPr/>
    </dgm:pt>
    <dgm:pt modelId="{C4431A3F-6DEB-447E-9BFB-EFB4179BEA11}" type="pres">
      <dgm:prSet presAssocID="{18FB6E1D-71D7-4B93-8BD2-38906A05FEA8}" presName="rootConnector" presStyleLbl="node3" presStyleIdx="1" presStyleCnt="4"/>
      <dgm:spPr/>
    </dgm:pt>
    <dgm:pt modelId="{3D97442E-E81A-4F9A-984D-05F95DD2DCB1}" type="pres">
      <dgm:prSet presAssocID="{18FB6E1D-71D7-4B93-8BD2-38906A05FEA8}" presName="hierChild4" presStyleCnt="0"/>
      <dgm:spPr/>
    </dgm:pt>
    <dgm:pt modelId="{A9F175AD-C913-421B-8A29-F52E0238BFC9}" type="pres">
      <dgm:prSet presAssocID="{18FB6E1D-71D7-4B93-8BD2-38906A05FEA8}" presName="hierChild5" presStyleCnt="0"/>
      <dgm:spPr/>
    </dgm:pt>
    <dgm:pt modelId="{93C7B7A9-C754-4E70-8049-DB50C53EE911}" type="pres">
      <dgm:prSet presAssocID="{66153A8B-B97B-4238-BCAD-DBE381178F2E}" presName="hierChild5" presStyleCnt="0"/>
      <dgm:spPr/>
    </dgm:pt>
    <dgm:pt modelId="{55B0C0D5-BC1D-438A-A816-EEB7937B7C5D}" type="pres">
      <dgm:prSet presAssocID="{D9C0D775-1AC5-440B-AA35-E4059ABA0DAC}" presName="Name37" presStyleLbl="parChTrans1D2" presStyleIdx="1" presStyleCnt="3"/>
      <dgm:spPr/>
    </dgm:pt>
    <dgm:pt modelId="{F36919D4-2381-41D6-9A52-88AC11180C7E}" type="pres">
      <dgm:prSet presAssocID="{4C5767EF-0B4C-4B60-A726-65BE3D3D0E09}" presName="hierRoot2" presStyleCnt="0">
        <dgm:presLayoutVars>
          <dgm:hierBranch val="init"/>
        </dgm:presLayoutVars>
      </dgm:prSet>
      <dgm:spPr/>
    </dgm:pt>
    <dgm:pt modelId="{D06DA588-0328-4E1B-BFF2-7F6F0A8A7C96}" type="pres">
      <dgm:prSet presAssocID="{4C5767EF-0B4C-4B60-A726-65BE3D3D0E09}" presName="rootComposite" presStyleCnt="0"/>
      <dgm:spPr/>
    </dgm:pt>
    <dgm:pt modelId="{193F9FD8-A54E-45D3-BA31-82521B143C10}" type="pres">
      <dgm:prSet presAssocID="{4C5767EF-0B4C-4B60-A726-65BE3D3D0E09}" presName="rootText" presStyleLbl="node2" presStyleIdx="1" presStyleCnt="3">
        <dgm:presLayoutVars>
          <dgm:chPref val="3"/>
        </dgm:presLayoutVars>
      </dgm:prSet>
      <dgm:spPr/>
    </dgm:pt>
    <dgm:pt modelId="{57B41007-D655-4F52-9E9C-36C7993928A4}" type="pres">
      <dgm:prSet presAssocID="{4C5767EF-0B4C-4B60-A726-65BE3D3D0E09}" presName="rootConnector" presStyleLbl="node2" presStyleIdx="1" presStyleCnt="3"/>
      <dgm:spPr/>
    </dgm:pt>
    <dgm:pt modelId="{F0C922B3-DAAC-4F6E-8AEE-2ED4760898BC}" type="pres">
      <dgm:prSet presAssocID="{4C5767EF-0B4C-4B60-A726-65BE3D3D0E09}" presName="hierChild4" presStyleCnt="0"/>
      <dgm:spPr/>
    </dgm:pt>
    <dgm:pt modelId="{D74FACDB-F29D-457F-9349-0DAA74CAF27B}" type="pres">
      <dgm:prSet presAssocID="{AC967784-155E-4055-BFE4-F14C724CEBA7}" presName="Name37" presStyleLbl="parChTrans1D3" presStyleIdx="2" presStyleCnt="4"/>
      <dgm:spPr/>
    </dgm:pt>
    <dgm:pt modelId="{CC79885A-3968-4EA8-84E8-0759756921B1}" type="pres">
      <dgm:prSet presAssocID="{5B21510A-0321-48F5-8768-6212A0175DF4}" presName="hierRoot2" presStyleCnt="0">
        <dgm:presLayoutVars>
          <dgm:hierBranch val="init"/>
        </dgm:presLayoutVars>
      </dgm:prSet>
      <dgm:spPr/>
    </dgm:pt>
    <dgm:pt modelId="{10FF9F93-DAA2-4C9D-8BB8-C76740BD737D}" type="pres">
      <dgm:prSet presAssocID="{5B21510A-0321-48F5-8768-6212A0175DF4}" presName="rootComposite" presStyleCnt="0"/>
      <dgm:spPr/>
    </dgm:pt>
    <dgm:pt modelId="{3BA321AB-C413-4A8F-8DB3-03724D5B374D}" type="pres">
      <dgm:prSet presAssocID="{5B21510A-0321-48F5-8768-6212A0175DF4}" presName="rootText" presStyleLbl="node3" presStyleIdx="2" presStyleCnt="4" custScaleY="126119" custLinFactNeighborX="-25043" custLinFactNeighborY="35878">
        <dgm:presLayoutVars>
          <dgm:chPref val="3"/>
        </dgm:presLayoutVars>
      </dgm:prSet>
      <dgm:spPr/>
    </dgm:pt>
    <dgm:pt modelId="{05B981ED-997B-4456-BCB3-5324ACCF5A61}" type="pres">
      <dgm:prSet presAssocID="{5B21510A-0321-48F5-8768-6212A0175DF4}" presName="rootConnector" presStyleLbl="node3" presStyleIdx="2" presStyleCnt="4"/>
      <dgm:spPr/>
    </dgm:pt>
    <dgm:pt modelId="{A3EA677F-5803-40EF-BE7D-C0514D44AE41}" type="pres">
      <dgm:prSet presAssocID="{5B21510A-0321-48F5-8768-6212A0175DF4}" presName="hierChild4" presStyleCnt="0"/>
      <dgm:spPr/>
    </dgm:pt>
    <dgm:pt modelId="{DC794C5A-8E39-46F4-B1A8-0BA8CA27CA79}" type="pres">
      <dgm:prSet presAssocID="{5B21510A-0321-48F5-8768-6212A0175DF4}" presName="hierChild5" presStyleCnt="0"/>
      <dgm:spPr/>
    </dgm:pt>
    <dgm:pt modelId="{CD50DCEA-71AE-4112-956D-6FA0FD19A2BE}" type="pres">
      <dgm:prSet presAssocID="{4C5767EF-0B4C-4B60-A726-65BE3D3D0E09}" presName="hierChild5" presStyleCnt="0"/>
      <dgm:spPr/>
    </dgm:pt>
    <dgm:pt modelId="{82A529A9-A9D0-4EC6-96BB-9BBF5F32B1F0}" type="pres">
      <dgm:prSet presAssocID="{5FBDF45C-D899-4E16-B2D2-9CE5FAD46138}" presName="Name37" presStyleLbl="parChTrans1D2" presStyleIdx="2" presStyleCnt="3"/>
      <dgm:spPr/>
    </dgm:pt>
    <dgm:pt modelId="{53F2DB96-D50F-46FB-BEFE-2328325C0632}" type="pres">
      <dgm:prSet presAssocID="{C45E2A1D-6938-41A5-B272-0A7A53D9032E}" presName="hierRoot2" presStyleCnt="0">
        <dgm:presLayoutVars>
          <dgm:hierBranch val="init"/>
        </dgm:presLayoutVars>
      </dgm:prSet>
      <dgm:spPr/>
    </dgm:pt>
    <dgm:pt modelId="{09C98F05-2277-4A8C-9171-2FA28FC62BE0}" type="pres">
      <dgm:prSet presAssocID="{C45E2A1D-6938-41A5-B272-0A7A53D9032E}" presName="rootComposite" presStyleCnt="0"/>
      <dgm:spPr/>
    </dgm:pt>
    <dgm:pt modelId="{77A096B2-AE36-43D6-B928-4B77DE98BA91}" type="pres">
      <dgm:prSet presAssocID="{C45E2A1D-6938-41A5-B272-0A7A53D9032E}" presName="rootText" presStyleLbl="node2" presStyleIdx="2" presStyleCnt="3" custLinFactNeighborX="67970">
        <dgm:presLayoutVars>
          <dgm:chPref val="3"/>
        </dgm:presLayoutVars>
      </dgm:prSet>
      <dgm:spPr/>
    </dgm:pt>
    <dgm:pt modelId="{0EE4C3E9-7661-42A1-9EF0-D118CB83F686}" type="pres">
      <dgm:prSet presAssocID="{C45E2A1D-6938-41A5-B272-0A7A53D9032E}" presName="rootConnector" presStyleLbl="node2" presStyleIdx="2" presStyleCnt="3"/>
      <dgm:spPr/>
    </dgm:pt>
    <dgm:pt modelId="{C7BAAEBC-2D4C-46F9-B7EB-467583427952}" type="pres">
      <dgm:prSet presAssocID="{C45E2A1D-6938-41A5-B272-0A7A53D9032E}" presName="hierChild4" presStyleCnt="0"/>
      <dgm:spPr/>
    </dgm:pt>
    <dgm:pt modelId="{136CAF95-4345-47AE-9361-1A19A1130743}" type="pres">
      <dgm:prSet presAssocID="{A92037EF-AE34-4016-B40E-7B47A313A8AD}" presName="Name37" presStyleLbl="parChTrans1D3" presStyleIdx="3" presStyleCnt="4"/>
      <dgm:spPr/>
    </dgm:pt>
    <dgm:pt modelId="{F709B367-3BF7-491F-9CD2-6C40E4ED7BFF}" type="pres">
      <dgm:prSet presAssocID="{A5DCF461-59A0-4349-B4C0-3767E208FAB1}" presName="hierRoot2" presStyleCnt="0">
        <dgm:presLayoutVars>
          <dgm:hierBranch val="init"/>
        </dgm:presLayoutVars>
      </dgm:prSet>
      <dgm:spPr/>
    </dgm:pt>
    <dgm:pt modelId="{8A553A2F-0DE9-46F5-AAAE-55266264FE1F}" type="pres">
      <dgm:prSet presAssocID="{A5DCF461-59A0-4349-B4C0-3767E208FAB1}" presName="rootComposite" presStyleCnt="0"/>
      <dgm:spPr/>
    </dgm:pt>
    <dgm:pt modelId="{7A20F7BB-EC4E-47C0-A8DE-F5AA97F17FD4}" type="pres">
      <dgm:prSet presAssocID="{A5DCF461-59A0-4349-B4C0-3767E208FAB1}" presName="rootText" presStyleLbl="node3" presStyleIdx="3" presStyleCnt="4" custLinFactNeighborX="46960" custLinFactNeighborY="48301">
        <dgm:presLayoutVars>
          <dgm:chPref val="3"/>
        </dgm:presLayoutVars>
      </dgm:prSet>
      <dgm:spPr/>
    </dgm:pt>
    <dgm:pt modelId="{6C804A9E-4044-40AC-9A75-6389F77F6ED3}" type="pres">
      <dgm:prSet presAssocID="{A5DCF461-59A0-4349-B4C0-3767E208FAB1}" presName="rootConnector" presStyleLbl="node3" presStyleIdx="3" presStyleCnt="4"/>
      <dgm:spPr/>
    </dgm:pt>
    <dgm:pt modelId="{F20C1834-57AA-49E0-848A-1000409BD7D3}" type="pres">
      <dgm:prSet presAssocID="{A5DCF461-59A0-4349-B4C0-3767E208FAB1}" presName="hierChild4" presStyleCnt="0"/>
      <dgm:spPr/>
    </dgm:pt>
    <dgm:pt modelId="{166ABB9D-EB85-45DE-A9E2-1B031F4B275A}" type="pres">
      <dgm:prSet presAssocID="{A5DCF461-59A0-4349-B4C0-3767E208FAB1}" presName="hierChild5" presStyleCnt="0"/>
      <dgm:spPr/>
    </dgm:pt>
    <dgm:pt modelId="{8B6F0DD3-BA5A-41A1-BF60-148785724798}" type="pres">
      <dgm:prSet presAssocID="{C45E2A1D-6938-41A5-B272-0A7A53D9032E}" presName="hierChild5" presStyleCnt="0"/>
      <dgm:spPr/>
    </dgm:pt>
    <dgm:pt modelId="{A1D7D24B-8B0F-4974-AA3A-432CFE84DC29}" type="pres">
      <dgm:prSet presAssocID="{7945F8EA-ABE5-4100-9992-680E051FA3A2}" presName="hierChild3" presStyleCnt="0"/>
      <dgm:spPr/>
    </dgm:pt>
  </dgm:ptLst>
  <dgm:cxnLst>
    <dgm:cxn modelId="{DAEF500C-2DE8-497F-965E-4F93743F61C8}" type="presOf" srcId="{18FB6E1D-71D7-4B93-8BD2-38906A05FEA8}" destId="{C4431A3F-6DEB-447E-9BFB-EFB4179BEA11}" srcOrd="1" destOrd="0" presId="urn:microsoft.com/office/officeart/2005/8/layout/orgChart1"/>
    <dgm:cxn modelId="{6E0ADA0C-D6D5-4D6C-8363-76A5AEEB2242}" type="presOf" srcId="{310496E5-6A17-4E2E-9B38-789D2F325AC9}" destId="{7B2E42B9-AD2E-4C45-B38A-96568525E667}" srcOrd="0" destOrd="0" presId="urn:microsoft.com/office/officeart/2005/8/layout/orgChart1"/>
    <dgm:cxn modelId="{A9DA651D-4D0A-4B14-8A74-433C8CCCAF7F}" type="presOf" srcId="{C45E2A1D-6938-41A5-B272-0A7A53D9032E}" destId="{0EE4C3E9-7661-42A1-9EF0-D118CB83F686}" srcOrd="1" destOrd="0" presId="urn:microsoft.com/office/officeart/2005/8/layout/orgChart1"/>
    <dgm:cxn modelId="{98D5902D-ED1C-47A1-B745-EEE88636F3A6}" type="presOf" srcId="{E7F78223-45B9-4D7D-A7FE-B970CE9303F8}" destId="{B8391FAA-1FAB-46D2-929A-E1CAB36710FC}" srcOrd="0" destOrd="0" presId="urn:microsoft.com/office/officeart/2005/8/layout/orgChart1"/>
    <dgm:cxn modelId="{E2306F2E-314A-443C-872E-1D10DA81D4F2}" srcId="{4C5767EF-0B4C-4B60-A726-65BE3D3D0E09}" destId="{5B21510A-0321-48F5-8768-6212A0175DF4}" srcOrd="0" destOrd="0" parTransId="{AC967784-155E-4055-BFE4-F14C724CEBA7}" sibTransId="{D45D722E-FF19-40E9-B94B-4648B921FFBE}"/>
    <dgm:cxn modelId="{CB1FC935-A0D3-42C5-B9FD-BC7E7EA91F90}" type="presOf" srcId="{01A0B1D8-1D5E-4319-A0BC-C440C7EC1CC9}" destId="{49CA96A4-9169-4F17-8FD8-05632FBDF603}" srcOrd="0" destOrd="0" presId="urn:microsoft.com/office/officeart/2005/8/layout/orgChart1"/>
    <dgm:cxn modelId="{F5D77D3C-278F-45F4-A8A2-A267DDFBFF1C}" srcId="{66153A8B-B97B-4238-BCAD-DBE381178F2E}" destId="{88C74355-7568-4864-B78B-FE358811FCCB}" srcOrd="0" destOrd="0" parTransId="{01A0B1D8-1D5E-4319-A0BC-C440C7EC1CC9}" sibTransId="{92E8D155-8A1A-46AF-A790-2D4BCB65074A}"/>
    <dgm:cxn modelId="{7C113E4E-BE39-46FF-9074-FC1DD171D6C7}" type="presOf" srcId="{7945F8EA-ABE5-4100-9992-680E051FA3A2}" destId="{B74BFD71-3CE5-4E6C-81C5-D1B563FC266F}" srcOrd="0" destOrd="0" presId="urn:microsoft.com/office/officeart/2005/8/layout/orgChart1"/>
    <dgm:cxn modelId="{736BC94F-7444-4CA6-8B96-9D0420C53756}" type="presOf" srcId="{D9C0D775-1AC5-440B-AA35-E4059ABA0DAC}" destId="{55B0C0D5-BC1D-438A-A816-EEB7937B7C5D}" srcOrd="0" destOrd="0" presId="urn:microsoft.com/office/officeart/2005/8/layout/orgChart1"/>
    <dgm:cxn modelId="{34AA1C54-960F-438E-938F-E80258252132}" type="presOf" srcId="{4C5767EF-0B4C-4B60-A726-65BE3D3D0E09}" destId="{193F9FD8-A54E-45D3-BA31-82521B143C10}" srcOrd="0" destOrd="0" presId="urn:microsoft.com/office/officeart/2005/8/layout/orgChart1"/>
    <dgm:cxn modelId="{7E9E297A-1799-4318-87DE-1F2B07B8667C}" srcId="{7945F8EA-ABE5-4100-9992-680E051FA3A2}" destId="{4C5767EF-0B4C-4B60-A726-65BE3D3D0E09}" srcOrd="1" destOrd="0" parTransId="{D9C0D775-1AC5-440B-AA35-E4059ABA0DAC}" sibTransId="{9308CA7D-4F69-45C6-B725-E3596179B4FD}"/>
    <dgm:cxn modelId="{83275F5A-3B58-415F-8233-18BEF5231923}" srcId="{C45E2A1D-6938-41A5-B272-0A7A53D9032E}" destId="{A5DCF461-59A0-4349-B4C0-3767E208FAB1}" srcOrd="0" destOrd="0" parTransId="{A92037EF-AE34-4016-B40E-7B47A313A8AD}" sibTransId="{2B1A4053-8EDF-4CCB-964F-92BCE432B250}"/>
    <dgm:cxn modelId="{E185757A-A9B5-45D7-A4E4-E6F3EB41DC75}" type="presOf" srcId="{5B21510A-0321-48F5-8768-6212A0175DF4}" destId="{05B981ED-997B-4456-BCB3-5324ACCF5A61}" srcOrd="1" destOrd="0" presId="urn:microsoft.com/office/officeart/2005/8/layout/orgChart1"/>
    <dgm:cxn modelId="{C24C2B7D-14E4-4D28-8A36-01B3EFB386A8}" type="presOf" srcId="{C45E2A1D-6938-41A5-B272-0A7A53D9032E}" destId="{77A096B2-AE36-43D6-B928-4B77DE98BA91}" srcOrd="0" destOrd="0" presId="urn:microsoft.com/office/officeart/2005/8/layout/orgChart1"/>
    <dgm:cxn modelId="{4FB0B684-7046-4501-BA3B-A287A5571778}" type="presOf" srcId="{66153A8B-B97B-4238-BCAD-DBE381178F2E}" destId="{C0C385B6-AC8E-4E52-B045-D9BB1BDFE680}" srcOrd="0" destOrd="0" presId="urn:microsoft.com/office/officeart/2005/8/layout/orgChart1"/>
    <dgm:cxn modelId="{ED026186-5E30-4A68-9AC7-B3C21EEB5CB1}" srcId="{66153A8B-B97B-4238-BCAD-DBE381178F2E}" destId="{18FB6E1D-71D7-4B93-8BD2-38906A05FEA8}" srcOrd="1" destOrd="0" parTransId="{E7F78223-45B9-4D7D-A7FE-B970CE9303F8}" sibTransId="{A58419FC-5154-4303-9498-4F2914F83239}"/>
    <dgm:cxn modelId="{7BECFC89-C471-4264-AEFA-A3128A95A35A}" type="presOf" srcId="{18FB6E1D-71D7-4B93-8BD2-38906A05FEA8}" destId="{E1ACDDA9-2DA3-47CA-87BA-96826AF94866}" srcOrd="0" destOrd="0" presId="urn:microsoft.com/office/officeart/2005/8/layout/orgChart1"/>
    <dgm:cxn modelId="{56932C98-7484-4549-AA33-78110424F23F}" type="presOf" srcId="{A92037EF-AE34-4016-B40E-7B47A313A8AD}" destId="{136CAF95-4345-47AE-9361-1A19A1130743}" srcOrd="0" destOrd="0" presId="urn:microsoft.com/office/officeart/2005/8/layout/orgChart1"/>
    <dgm:cxn modelId="{E6504DAA-BDD6-43F3-A82A-6F196DBA436C}" type="presOf" srcId="{5B21510A-0321-48F5-8768-6212A0175DF4}" destId="{3BA321AB-C413-4A8F-8DB3-03724D5B374D}" srcOrd="0" destOrd="0" presId="urn:microsoft.com/office/officeart/2005/8/layout/orgChart1"/>
    <dgm:cxn modelId="{032065B4-5402-4A06-9250-58F4AD37F91C}" type="presOf" srcId="{5FBDF45C-D899-4E16-B2D2-9CE5FAD46138}" destId="{82A529A9-A9D0-4EC6-96BB-9BBF5F32B1F0}" srcOrd="0" destOrd="0" presId="urn:microsoft.com/office/officeart/2005/8/layout/orgChart1"/>
    <dgm:cxn modelId="{276DE9BE-1454-40E7-896D-38AC762063F5}" type="presOf" srcId="{A5DCF461-59A0-4349-B4C0-3767E208FAB1}" destId="{6C804A9E-4044-40AC-9A75-6389F77F6ED3}" srcOrd="1" destOrd="0" presId="urn:microsoft.com/office/officeart/2005/8/layout/orgChart1"/>
    <dgm:cxn modelId="{CE61A6BF-F4A2-4436-9CE7-7684B89FA7D9}" type="presOf" srcId="{66153A8B-B97B-4238-BCAD-DBE381178F2E}" destId="{4EDF2BE0-0B20-4E10-B0B2-48BEDB7EEA3F}" srcOrd="1" destOrd="0" presId="urn:microsoft.com/office/officeart/2005/8/layout/orgChart1"/>
    <dgm:cxn modelId="{A52489C0-FA8A-4820-B89D-AC3182FD99DF}" type="presOf" srcId="{AC967784-155E-4055-BFE4-F14C724CEBA7}" destId="{D74FACDB-F29D-457F-9349-0DAA74CAF27B}" srcOrd="0" destOrd="0" presId="urn:microsoft.com/office/officeart/2005/8/layout/orgChart1"/>
    <dgm:cxn modelId="{2BD5E1C1-1C31-443B-A671-53CE078D3DD1}" srcId="{310496E5-6A17-4E2E-9B38-789D2F325AC9}" destId="{7945F8EA-ABE5-4100-9992-680E051FA3A2}" srcOrd="0" destOrd="0" parTransId="{B7269E81-703D-4181-B0D1-6795F642CE55}" sibTransId="{ECF95EC4-44C6-49E8-B270-4AE0BE30F57E}"/>
    <dgm:cxn modelId="{BC22CEC2-5E75-4A6D-BBB0-927224B71682}" type="presOf" srcId="{88C74355-7568-4864-B78B-FE358811FCCB}" destId="{C1766051-38D2-4CFB-8451-0C3FB0B883B8}" srcOrd="0" destOrd="0" presId="urn:microsoft.com/office/officeart/2005/8/layout/orgChart1"/>
    <dgm:cxn modelId="{AC7148C6-C0BD-49A3-B579-5367775B2F64}" type="presOf" srcId="{7945F8EA-ABE5-4100-9992-680E051FA3A2}" destId="{095F618A-A9E0-4683-90BB-12DFF84407C6}" srcOrd="1" destOrd="0" presId="urn:microsoft.com/office/officeart/2005/8/layout/orgChart1"/>
    <dgm:cxn modelId="{0FCDEED7-2530-47D8-BB85-4B3D93838E86}" type="presOf" srcId="{88C74355-7568-4864-B78B-FE358811FCCB}" destId="{078D47B7-6E05-47F0-A522-FA1FA6FEE554}" srcOrd="1" destOrd="0" presId="urn:microsoft.com/office/officeart/2005/8/layout/orgChart1"/>
    <dgm:cxn modelId="{32C827ED-3D64-42A4-B8AC-4619427EDE01}" type="presOf" srcId="{4C5767EF-0B4C-4B60-A726-65BE3D3D0E09}" destId="{57B41007-D655-4F52-9E9C-36C7993928A4}" srcOrd="1" destOrd="0" presId="urn:microsoft.com/office/officeart/2005/8/layout/orgChart1"/>
    <dgm:cxn modelId="{AFAF53ED-8F76-4559-9B92-41B3DEA92699}" type="presOf" srcId="{47D666D8-125B-493C-B2A8-546B191F29CA}" destId="{3C1D606D-C54C-4FD6-853A-1C2502E94CBB}" srcOrd="0" destOrd="0" presId="urn:microsoft.com/office/officeart/2005/8/layout/orgChart1"/>
    <dgm:cxn modelId="{3F791DEF-0B75-4C81-969F-98A1470FE028}" srcId="{7945F8EA-ABE5-4100-9992-680E051FA3A2}" destId="{66153A8B-B97B-4238-BCAD-DBE381178F2E}" srcOrd="0" destOrd="0" parTransId="{47D666D8-125B-493C-B2A8-546B191F29CA}" sibTransId="{2457B66D-AAB3-4DFB-AE68-52616F022DB3}"/>
    <dgm:cxn modelId="{FF9653F1-3E9A-4A7E-85B3-00C3FD97D14C}" srcId="{7945F8EA-ABE5-4100-9992-680E051FA3A2}" destId="{C45E2A1D-6938-41A5-B272-0A7A53D9032E}" srcOrd="2" destOrd="0" parTransId="{5FBDF45C-D899-4E16-B2D2-9CE5FAD46138}" sibTransId="{50F5D3C8-0F63-4228-9241-27A0E7E481FB}"/>
    <dgm:cxn modelId="{E58DC3F3-5A34-4DB1-B8F1-07A095F98D60}" type="presOf" srcId="{A5DCF461-59A0-4349-B4C0-3767E208FAB1}" destId="{7A20F7BB-EC4E-47C0-A8DE-F5AA97F17FD4}" srcOrd="0" destOrd="0" presId="urn:microsoft.com/office/officeart/2005/8/layout/orgChart1"/>
    <dgm:cxn modelId="{3CE8031F-2982-4C42-BF8D-70B94F4729B8}" type="presParOf" srcId="{7B2E42B9-AD2E-4C45-B38A-96568525E667}" destId="{EC84C12F-9C2E-4D61-9991-329FA43DB355}" srcOrd="0" destOrd="0" presId="urn:microsoft.com/office/officeart/2005/8/layout/orgChart1"/>
    <dgm:cxn modelId="{EAA6D3E6-13B3-4A69-9BFF-ED6D9FA5F0B4}" type="presParOf" srcId="{EC84C12F-9C2E-4D61-9991-329FA43DB355}" destId="{9A0B5502-63DD-48AF-A013-B12391E29265}" srcOrd="0" destOrd="0" presId="urn:microsoft.com/office/officeart/2005/8/layout/orgChart1"/>
    <dgm:cxn modelId="{1C387B74-31BE-412B-B582-5E4800B7D020}" type="presParOf" srcId="{9A0B5502-63DD-48AF-A013-B12391E29265}" destId="{B74BFD71-3CE5-4E6C-81C5-D1B563FC266F}" srcOrd="0" destOrd="0" presId="urn:microsoft.com/office/officeart/2005/8/layout/orgChart1"/>
    <dgm:cxn modelId="{068A1A67-5CF0-4DE4-8016-5EEEAEF6981E}" type="presParOf" srcId="{9A0B5502-63DD-48AF-A013-B12391E29265}" destId="{095F618A-A9E0-4683-90BB-12DFF84407C6}" srcOrd="1" destOrd="0" presId="urn:microsoft.com/office/officeart/2005/8/layout/orgChart1"/>
    <dgm:cxn modelId="{C2557FDE-C857-484E-993E-E8A532D72A87}" type="presParOf" srcId="{EC84C12F-9C2E-4D61-9991-329FA43DB355}" destId="{4CD0DC77-22E3-4407-81C1-223A60919640}" srcOrd="1" destOrd="0" presId="urn:microsoft.com/office/officeart/2005/8/layout/orgChart1"/>
    <dgm:cxn modelId="{9E2E0A03-5E7C-44CC-98CF-5FBAF1FB8D94}" type="presParOf" srcId="{4CD0DC77-22E3-4407-81C1-223A60919640}" destId="{3C1D606D-C54C-4FD6-853A-1C2502E94CBB}" srcOrd="0" destOrd="0" presId="urn:microsoft.com/office/officeart/2005/8/layout/orgChart1"/>
    <dgm:cxn modelId="{159F2E8A-CAE0-493E-A415-290A87919BE3}" type="presParOf" srcId="{4CD0DC77-22E3-4407-81C1-223A60919640}" destId="{9DED9D40-B9EA-4F7B-A844-7C8816643D69}" srcOrd="1" destOrd="0" presId="urn:microsoft.com/office/officeart/2005/8/layout/orgChart1"/>
    <dgm:cxn modelId="{BA45587D-D1EC-4923-AF98-D739EBECE2E9}" type="presParOf" srcId="{9DED9D40-B9EA-4F7B-A844-7C8816643D69}" destId="{98044998-4D4F-4687-B1BC-90ECC09077A5}" srcOrd="0" destOrd="0" presId="urn:microsoft.com/office/officeart/2005/8/layout/orgChart1"/>
    <dgm:cxn modelId="{F9BDD4E3-0904-4877-9516-28223DBE878A}" type="presParOf" srcId="{98044998-4D4F-4687-B1BC-90ECC09077A5}" destId="{C0C385B6-AC8E-4E52-B045-D9BB1BDFE680}" srcOrd="0" destOrd="0" presId="urn:microsoft.com/office/officeart/2005/8/layout/orgChart1"/>
    <dgm:cxn modelId="{F10C960D-5045-4062-A5B9-517BB843D137}" type="presParOf" srcId="{98044998-4D4F-4687-B1BC-90ECC09077A5}" destId="{4EDF2BE0-0B20-4E10-B0B2-48BEDB7EEA3F}" srcOrd="1" destOrd="0" presId="urn:microsoft.com/office/officeart/2005/8/layout/orgChart1"/>
    <dgm:cxn modelId="{1F8559C5-6379-424A-8DF5-D2D2220402F8}" type="presParOf" srcId="{9DED9D40-B9EA-4F7B-A844-7C8816643D69}" destId="{74DBB4E7-413A-42C0-B324-70510432EEF4}" srcOrd="1" destOrd="0" presId="urn:microsoft.com/office/officeart/2005/8/layout/orgChart1"/>
    <dgm:cxn modelId="{2A3B7926-0E75-4B13-9EBB-A7281A829DD6}" type="presParOf" srcId="{74DBB4E7-413A-42C0-B324-70510432EEF4}" destId="{49CA96A4-9169-4F17-8FD8-05632FBDF603}" srcOrd="0" destOrd="0" presId="urn:microsoft.com/office/officeart/2005/8/layout/orgChart1"/>
    <dgm:cxn modelId="{20854584-54A4-42D3-8B20-2EE5560C0039}" type="presParOf" srcId="{74DBB4E7-413A-42C0-B324-70510432EEF4}" destId="{4ABAEE3F-FAA8-452D-A267-D6F06C9F63DC}" srcOrd="1" destOrd="0" presId="urn:microsoft.com/office/officeart/2005/8/layout/orgChart1"/>
    <dgm:cxn modelId="{C6223994-6008-4F30-ABCD-88846252FFE1}" type="presParOf" srcId="{4ABAEE3F-FAA8-452D-A267-D6F06C9F63DC}" destId="{61107633-0E90-4628-8EA6-C88D0C5EFA31}" srcOrd="0" destOrd="0" presId="urn:microsoft.com/office/officeart/2005/8/layout/orgChart1"/>
    <dgm:cxn modelId="{4F4CF671-2985-42D9-AFE3-983B5A01CAA0}" type="presParOf" srcId="{61107633-0E90-4628-8EA6-C88D0C5EFA31}" destId="{C1766051-38D2-4CFB-8451-0C3FB0B883B8}" srcOrd="0" destOrd="0" presId="urn:microsoft.com/office/officeart/2005/8/layout/orgChart1"/>
    <dgm:cxn modelId="{731B0FA7-64A4-4BA3-B80C-AC38E1FF0236}" type="presParOf" srcId="{61107633-0E90-4628-8EA6-C88D0C5EFA31}" destId="{078D47B7-6E05-47F0-A522-FA1FA6FEE554}" srcOrd="1" destOrd="0" presId="urn:microsoft.com/office/officeart/2005/8/layout/orgChart1"/>
    <dgm:cxn modelId="{C91D5514-59B9-4A8C-85F2-412AC1709883}" type="presParOf" srcId="{4ABAEE3F-FAA8-452D-A267-D6F06C9F63DC}" destId="{5FC186B2-CC99-4A41-95DD-93FC449FE35E}" srcOrd="1" destOrd="0" presId="urn:microsoft.com/office/officeart/2005/8/layout/orgChart1"/>
    <dgm:cxn modelId="{58DECEED-AE15-4AD9-9BC1-019BE14C3677}" type="presParOf" srcId="{4ABAEE3F-FAA8-452D-A267-D6F06C9F63DC}" destId="{DAA49B38-E220-47F1-9846-4DD217971C7A}" srcOrd="2" destOrd="0" presId="urn:microsoft.com/office/officeart/2005/8/layout/orgChart1"/>
    <dgm:cxn modelId="{D5F4F5DC-4617-42BE-AB09-477F4FC52DF7}" type="presParOf" srcId="{74DBB4E7-413A-42C0-B324-70510432EEF4}" destId="{B8391FAA-1FAB-46D2-929A-E1CAB36710FC}" srcOrd="2" destOrd="0" presId="urn:microsoft.com/office/officeart/2005/8/layout/orgChart1"/>
    <dgm:cxn modelId="{8DE60018-B933-4F2A-8F79-7A2D1B454DEF}" type="presParOf" srcId="{74DBB4E7-413A-42C0-B324-70510432EEF4}" destId="{DC096C7C-B893-495A-A01F-3EF70608526E}" srcOrd="3" destOrd="0" presId="urn:microsoft.com/office/officeart/2005/8/layout/orgChart1"/>
    <dgm:cxn modelId="{92A4792B-EDB9-4A3A-BE80-60289AD66EAB}" type="presParOf" srcId="{DC096C7C-B893-495A-A01F-3EF70608526E}" destId="{82E68505-5CD6-4AFD-9320-D298FAC3A50B}" srcOrd="0" destOrd="0" presId="urn:microsoft.com/office/officeart/2005/8/layout/orgChart1"/>
    <dgm:cxn modelId="{B1874D8D-6686-4146-89C6-6A1081843F5B}" type="presParOf" srcId="{82E68505-5CD6-4AFD-9320-D298FAC3A50B}" destId="{E1ACDDA9-2DA3-47CA-87BA-96826AF94866}" srcOrd="0" destOrd="0" presId="urn:microsoft.com/office/officeart/2005/8/layout/orgChart1"/>
    <dgm:cxn modelId="{A6613499-4254-4E7C-A2E1-F055EEB756A5}" type="presParOf" srcId="{82E68505-5CD6-4AFD-9320-D298FAC3A50B}" destId="{C4431A3F-6DEB-447E-9BFB-EFB4179BEA11}" srcOrd="1" destOrd="0" presId="urn:microsoft.com/office/officeart/2005/8/layout/orgChart1"/>
    <dgm:cxn modelId="{98576E53-04B6-4CA1-BCD0-28514149AFCC}" type="presParOf" srcId="{DC096C7C-B893-495A-A01F-3EF70608526E}" destId="{3D97442E-E81A-4F9A-984D-05F95DD2DCB1}" srcOrd="1" destOrd="0" presId="urn:microsoft.com/office/officeart/2005/8/layout/orgChart1"/>
    <dgm:cxn modelId="{7F469A44-DA3C-4478-962B-27F8220294F7}" type="presParOf" srcId="{DC096C7C-B893-495A-A01F-3EF70608526E}" destId="{A9F175AD-C913-421B-8A29-F52E0238BFC9}" srcOrd="2" destOrd="0" presId="urn:microsoft.com/office/officeart/2005/8/layout/orgChart1"/>
    <dgm:cxn modelId="{E484AF34-B0EB-4410-A085-A0EE8EF8C4A6}" type="presParOf" srcId="{9DED9D40-B9EA-4F7B-A844-7C8816643D69}" destId="{93C7B7A9-C754-4E70-8049-DB50C53EE911}" srcOrd="2" destOrd="0" presId="urn:microsoft.com/office/officeart/2005/8/layout/orgChart1"/>
    <dgm:cxn modelId="{7E42B70E-5E17-4690-8679-93A142E20BD6}" type="presParOf" srcId="{4CD0DC77-22E3-4407-81C1-223A60919640}" destId="{55B0C0D5-BC1D-438A-A816-EEB7937B7C5D}" srcOrd="2" destOrd="0" presId="urn:microsoft.com/office/officeart/2005/8/layout/orgChart1"/>
    <dgm:cxn modelId="{25DD1791-B92A-49F1-8586-0E28B67B83FF}" type="presParOf" srcId="{4CD0DC77-22E3-4407-81C1-223A60919640}" destId="{F36919D4-2381-41D6-9A52-88AC11180C7E}" srcOrd="3" destOrd="0" presId="urn:microsoft.com/office/officeart/2005/8/layout/orgChart1"/>
    <dgm:cxn modelId="{83588E7B-F57F-4D3E-A89C-CC9CCA7ABAB2}" type="presParOf" srcId="{F36919D4-2381-41D6-9A52-88AC11180C7E}" destId="{D06DA588-0328-4E1B-BFF2-7F6F0A8A7C96}" srcOrd="0" destOrd="0" presId="urn:microsoft.com/office/officeart/2005/8/layout/orgChart1"/>
    <dgm:cxn modelId="{AFA11C72-9ADE-435A-95C4-CE8198273EB8}" type="presParOf" srcId="{D06DA588-0328-4E1B-BFF2-7F6F0A8A7C96}" destId="{193F9FD8-A54E-45D3-BA31-82521B143C10}" srcOrd="0" destOrd="0" presId="urn:microsoft.com/office/officeart/2005/8/layout/orgChart1"/>
    <dgm:cxn modelId="{672F279B-459B-431B-8C42-F0003F0A43A8}" type="presParOf" srcId="{D06DA588-0328-4E1B-BFF2-7F6F0A8A7C96}" destId="{57B41007-D655-4F52-9E9C-36C7993928A4}" srcOrd="1" destOrd="0" presId="urn:microsoft.com/office/officeart/2005/8/layout/orgChart1"/>
    <dgm:cxn modelId="{98CA87AC-2CF2-4D70-971F-B421A2E521FA}" type="presParOf" srcId="{F36919D4-2381-41D6-9A52-88AC11180C7E}" destId="{F0C922B3-DAAC-4F6E-8AEE-2ED4760898BC}" srcOrd="1" destOrd="0" presId="urn:microsoft.com/office/officeart/2005/8/layout/orgChart1"/>
    <dgm:cxn modelId="{75BB6932-3EDB-40E2-9238-F5BD754DE262}" type="presParOf" srcId="{F0C922B3-DAAC-4F6E-8AEE-2ED4760898BC}" destId="{D74FACDB-F29D-457F-9349-0DAA74CAF27B}" srcOrd="0" destOrd="0" presId="urn:microsoft.com/office/officeart/2005/8/layout/orgChart1"/>
    <dgm:cxn modelId="{D57EB21F-7B17-4178-AD61-FA86FEFBAF4F}" type="presParOf" srcId="{F0C922B3-DAAC-4F6E-8AEE-2ED4760898BC}" destId="{CC79885A-3968-4EA8-84E8-0759756921B1}" srcOrd="1" destOrd="0" presId="urn:microsoft.com/office/officeart/2005/8/layout/orgChart1"/>
    <dgm:cxn modelId="{B414873A-543F-4E0D-BBEE-D4B3402D9231}" type="presParOf" srcId="{CC79885A-3968-4EA8-84E8-0759756921B1}" destId="{10FF9F93-DAA2-4C9D-8BB8-C76740BD737D}" srcOrd="0" destOrd="0" presId="urn:microsoft.com/office/officeart/2005/8/layout/orgChart1"/>
    <dgm:cxn modelId="{1EAC7624-F08D-4763-B262-D648BC92E3FC}" type="presParOf" srcId="{10FF9F93-DAA2-4C9D-8BB8-C76740BD737D}" destId="{3BA321AB-C413-4A8F-8DB3-03724D5B374D}" srcOrd="0" destOrd="0" presId="urn:microsoft.com/office/officeart/2005/8/layout/orgChart1"/>
    <dgm:cxn modelId="{05406F58-914E-4BD0-B121-AB138D418E6A}" type="presParOf" srcId="{10FF9F93-DAA2-4C9D-8BB8-C76740BD737D}" destId="{05B981ED-997B-4456-BCB3-5324ACCF5A61}" srcOrd="1" destOrd="0" presId="urn:microsoft.com/office/officeart/2005/8/layout/orgChart1"/>
    <dgm:cxn modelId="{31064EB9-6621-4F45-AE66-8B0A535BFEB4}" type="presParOf" srcId="{CC79885A-3968-4EA8-84E8-0759756921B1}" destId="{A3EA677F-5803-40EF-BE7D-C0514D44AE41}" srcOrd="1" destOrd="0" presId="urn:microsoft.com/office/officeart/2005/8/layout/orgChart1"/>
    <dgm:cxn modelId="{D5AD0595-8137-4500-BE2D-2294FE380D17}" type="presParOf" srcId="{CC79885A-3968-4EA8-84E8-0759756921B1}" destId="{DC794C5A-8E39-46F4-B1A8-0BA8CA27CA79}" srcOrd="2" destOrd="0" presId="urn:microsoft.com/office/officeart/2005/8/layout/orgChart1"/>
    <dgm:cxn modelId="{59F53D6A-1A60-4112-8688-CF2DE7723F60}" type="presParOf" srcId="{F36919D4-2381-41D6-9A52-88AC11180C7E}" destId="{CD50DCEA-71AE-4112-956D-6FA0FD19A2BE}" srcOrd="2" destOrd="0" presId="urn:microsoft.com/office/officeart/2005/8/layout/orgChart1"/>
    <dgm:cxn modelId="{3133FB4C-A152-4563-BACC-2104E2B79AE2}" type="presParOf" srcId="{4CD0DC77-22E3-4407-81C1-223A60919640}" destId="{82A529A9-A9D0-4EC6-96BB-9BBF5F32B1F0}" srcOrd="4" destOrd="0" presId="urn:microsoft.com/office/officeart/2005/8/layout/orgChart1"/>
    <dgm:cxn modelId="{64826DA0-38C7-4299-B7C8-A1BF81E285FB}" type="presParOf" srcId="{4CD0DC77-22E3-4407-81C1-223A60919640}" destId="{53F2DB96-D50F-46FB-BEFE-2328325C0632}" srcOrd="5" destOrd="0" presId="urn:microsoft.com/office/officeart/2005/8/layout/orgChart1"/>
    <dgm:cxn modelId="{887EA09B-849C-4498-9D13-426C88032300}" type="presParOf" srcId="{53F2DB96-D50F-46FB-BEFE-2328325C0632}" destId="{09C98F05-2277-4A8C-9171-2FA28FC62BE0}" srcOrd="0" destOrd="0" presId="urn:microsoft.com/office/officeart/2005/8/layout/orgChart1"/>
    <dgm:cxn modelId="{D739CDE6-B378-49FE-BA2D-107522772ABA}" type="presParOf" srcId="{09C98F05-2277-4A8C-9171-2FA28FC62BE0}" destId="{77A096B2-AE36-43D6-B928-4B77DE98BA91}" srcOrd="0" destOrd="0" presId="urn:microsoft.com/office/officeart/2005/8/layout/orgChart1"/>
    <dgm:cxn modelId="{A12E5180-B08F-4122-A2E6-9D0165C31E38}" type="presParOf" srcId="{09C98F05-2277-4A8C-9171-2FA28FC62BE0}" destId="{0EE4C3E9-7661-42A1-9EF0-D118CB83F686}" srcOrd="1" destOrd="0" presId="urn:microsoft.com/office/officeart/2005/8/layout/orgChart1"/>
    <dgm:cxn modelId="{F5E79124-DA42-4E92-8DA8-103104F14525}" type="presParOf" srcId="{53F2DB96-D50F-46FB-BEFE-2328325C0632}" destId="{C7BAAEBC-2D4C-46F9-B7EB-467583427952}" srcOrd="1" destOrd="0" presId="urn:microsoft.com/office/officeart/2005/8/layout/orgChart1"/>
    <dgm:cxn modelId="{8AC64A41-56FB-4F5D-9FBE-3FA44EE1F84F}" type="presParOf" srcId="{C7BAAEBC-2D4C-46F9-B7EB-467583427952}" destId="{136CAF95-4345-47AE-9361-1A19A1130743}" srcOrd="0" destOrd="0" presId="urn:microsoft.com/office/officeart/2005/8/layout/orgChart1"/>
    <dgm:cxn modelId="{72C9B49E-6BC1-46FE-B7B1-D3CB036038AD}" type="presParOf" srcId="{C7BAAEBC-2D4C-46F9-B7EB-467583427952}" destId="{F709B367-3BF7-491F-9CD2-6C40E4ED7BFF}" srcOrd="1" destOrd="0" presId="urn:microsoft.com/office/officeart/2005/8/layout/orgChart1"/>
    <dgm:cxn modelId="{53CEB8E9-1DBB-4E37-8B2A-362266A6E0EB}" type="presParOf" srcId="{F709B367-3BF7-491F-9CD2-6C40E4ED7BFF}" destId="{8A553A2F-0DE9-46F5-AAAE-55266264FE1F}" srcOrd="0" destOrd="0" presId="urn:microsoft.com/office/officeart/2005/8/layout/orgChart1"/>
    <dgm:cxn modelId="{364115C2-1B4A-477C-8639-0E7D19DBA39B}" type="presParOf" srcId="{8A553A2F-0DE9-46F5-AAAE-55266264FE1F}" destId="{7A20F7BB-EC4E-47C0-A8DE-F5AA97F17FD4}" srcOrd="0" destOrd="0" presId="urn:microsoft.com/office/officeart/2005/8/layout/orgChart1"/>
    <dgm:cxn modelId="{97222105-EF58-48D8-B391-1A4D61AC902E}" type="presParOf" srcId="{8A553A2F-0DE9-46F5-AAAE-55266264FE1F}" destId="{6C804A9E-4044-40AC-9A75-6389F77F6ED3}" srcOrd="1" destOrd="0" presId="urn:microsoft.com/office/officeart/2005/8/layout/orgChart1"/>
    <dgm:cxn modelId="{CB8E2A6D-2C99-4AD7-AFE6-A810C4014193}" type="presParOf" srcId="{F709B367-3BF7-491F-9CD2-6C40E4ED7BFF}" destId="{F20C1834-57AA-49E0-848A-1000409BD7D3}" srcOrd="1" destOrd="0" presId="urn:microsoft.com/office/officeart/2005/8/layout/orgChart1"/>
    <dgm:cxn modelId="{B0EAE7F4-D76A-4E60-A225-78198D196BEC}" type="presParOf" srcId="{F709B367-3BF7-491F-9CD2-6C40E4ED7BFF}" destId="{166ABB9D-EB85-45DE-A9E2-1B031F4B275A}" srcOrd="2" destOrd="0" presId="urn:microsoft.com/office/officeart/2005/8/layout/orgChart1"/>
    <dgm:cxn modelId="{166C2C90-EA55-4663-9E94-0215C7867E57}" type="presParOf" srcId="{53F2DB96-D50F-46FB-BEFE-2328325C0632}" destId="{8B6F0DD3-BA5A-41A1-BF60-148785724798}" srcOrd="2" destOrd="0" presId="urn:microsoft.com/office/officeart/2005/8/layout/orgChart1"/>
    <dgm:cxn modelId="{02D8A858-642F-4A3C-A4A5-055596C82EB5}" type="presParOf" srcId="{EC84C12F-9C2E-4D61-9991-329FA43DB355}" destId="{A1D7D24B-8B0F-4974-AA3A-432CFE84DC2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06B18F6-FE55-4B0A-B20F-086ABC6E4577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6DF3F809-2D1C-4642-9BF2-2F37E937599F}">
      <dgm:prSet phldrT="[文本]" custT="1"/>
      <dgm:spPr/>
      <dgm:t>
        <a:bodyPr/>
        <a:lstStyle/>
        <a:p>
          <a:r>
            <a:rPr lang="en-US" altLang="zh-CN" sz="1400">
              <a:latin typeface="Consolas" panose="020B0609020204030204" pitchFamily="49" charset="0"/>
            </a:rPr>
            <a:t>Validation</a:t>
          </a:r>
          <a:endParaRPr lang="zh-CN" altLang="en-US" sz="1400">
            <a:latin typeface="Consolas" panose="020B0609020204030204" pitchFamily="49" charset="0"/>
          </a:endParaRPr>
        </a:p>
      </dgm:t>
    </dgm:pt>
    <dgm:pt modelId="{8F23492E-0394-4FEF-8855-F7817185E9E1}" type="parTrans" cxnId="{058A4C55-71DE-40F5-8E91-6FDFE8639D85}">
      <dgm:prSet/>
      <dgm:spPr/>
      <dgm:t>
        <a:bodyPr/>
        <a:lstStyle/>
        <a:p>
          <a:endParaRPr lang="zh-CN" altLang="en-US" sz="1100">
            <a:latin typeface="Consolas" panose="020B0609020204030204" pitchFamily="49" charset="0"/>
          </a:endParaRPr>
        </a:p>
      </dgm:t>
    </dgm:pt>
    <dgm:pt modelId="{B0B1B285-0E73-4325-989D-A9DA0777B560}" type="sibTrans" cxnId="{058A4C55-71DE-40F5-8E91-6FDFE8639D85}">
      <dgm:prSet/>
      <dgm:spPr/>
      <dgm:t>
        <a:bodyPr/>
        <a:lstStyle/>
        <a:p>
          <a:endParaRPr lang="zh-CN" altLang="en-US" sz="1100">
            <a:latin typeface="Consolas" panose="020B0609020204030204" pitchFamily="49" charset="0"/>
          </a:endParaRPr>
        </a:p>
      </dgm:t>
    </dgm:pt>
    <dgm:pt modelId="{65105893-0334-4B1B-B45D-C5B269237595}">
      <dgm:prSet phldrT="[文本]" custT="1"/>
      <dgm:spPr/>
      <dgm:t>
        <a:bodyPr/>
        <a:lstStyle/>
        <a:p>
          <a:r>
            <a:rPr lang="en-US" altLang="zh-CN" sz="900">
              <a:latin typeface="Consolas" panose="020B0609020204030204" pitchFamily="49" charset="0"/>
            </a:rPr>
            <a:t> range check</a:t>
          </a:r>
          <a:endParaRPr lang="zh-CN" altLang="en-US" sz="900">
            <a:latin typeface="Consolas" panose="020B0609020204030204" pitchFamily="49" charset="0"/>
          </a:endParaRPr>
        </a:p>
      </dgm:t>
    </dgm:pt>
    <dgm:pt modelId="{46FD01C2-58AF-4466-81AB-489845C0132F}" type="parTrans" cxnId="{6B808F0F-BA77-44EB-B83C-646BBA62F42B}">
      <dgm:prSet/>
      <dgm:spPr/>
      <dgm:t>
        <a:bodyPr/>
        <a:lstStyle/>
        <a:p>
          <a:endParaRPr lang="zh-CN" altLang="en-US" sz="1100">
            <a:latin typeface="Consolas" panose="020B0609020204030204" pitchFamily="49" charset="0"/>
          </a:endParaRPr>
        </a:p>
      </dgm:t>
    </dgm:pt>
    <dgm:pt modelId="{ABEAEF82-327E-45AF-83BC-5535D7594852}" type="sibTrans" cxnId="{6B808F0F-BA77-44EB-B83C-646BBA62F42B}">
      <dgm:prSet/>
      <dgm:spPr/>
      <dgm:t>
        <a:bodyPr/>
        <a:lstStyle/>
        <a:p>
          <a:endParaRPr lang="zh-CN" altLang="en-US" sz="1100">
            <a:latin typeface="Consolas" panose="020B0609020204030204" pitchFamily="49" charset="0"/>
          </a:endParaRPr>
        </a:p>
      </dgm:t>
    </dgm:pt>
    <dgm:pt modelId="{2A71B593-D0B3-4314-A8E4-643901EE325D}">
      <dgm:prSet phldrT="[文本]" custT="1"/>
      <dgm:spPr/>
      <dgm:t>
        <a:bodyPr/>
        <a:lstStyle/>
        <a:p>
          <a:r>
            <a:rPr lang="en-US" altLang="zh-CN" sz="1400">
              <a:latin typeface="Consolas" panose="020B0609020204030204" pitchFamily="49" charset="0"/>
            </a:rPr>
            <a:t>Verification</a:t>
          </a:r>
          <a:endParaRPr lang="zh-CN" altLang="en-US" sz="1400">
            <a:latin typeface="Consolas" panose="020B0609020204030204" pitchFamily="49" charset="0"/>
          </a:endParaRPr>
        </a:p>
      </dgm:t>
    </dgm:pt>
    <dgm:pt modelId="{C1498F75-9606-44CF-86B6-8F3009065A35}" type="parTrans" cxnId="{459A0AAF-15E3-49CF-AB64-3A4030BF649E}">
      <dgm:prSet/>
      <dgm:spPr/>
      <dgm:t>
        <a:bodyPr/>
        <a:lstStyle/>
        <a:p>
          <a:endParaRPr lang="zh-CN" altLang="en-US" sz="1100">
            <a:latin typeface="Consolas" panose="020B0609020204030204" pitchFamily="49" charset="0"/>
          </a:endParaRPr>
        </a:p>
      </dgm:t>
    </dgm:pt>
    <dgm:pt modelId="{8A9F9F3B-E945-4AB0-BF9F-9ED1B7EF816E}" type="sibTrans" cxnId="{459A0AAF-15E3-49CF-AB64-3A4030BF649E}">
      <dgm:prSet/>
      <dgm:spPr/>
      <dgm:t>
        <a:bodyPr/>
        <a:lstStyle/>
        <a:p>
          <a:endParaRPr lang="zh-CN" altLang="en-US" sz="1100">
            <a:latin typeface="Consolas" panose="020B0609020204030204" pitchFamily="49" charset="0"/>
          </a:endParaRPr>
        </a:p>
      </dgm:t>
    </dgm:pt>
    <dgm:pt modelId="{9FBD4597-8186-4AD6-9FD6-E909AA194249}">
      <dgm:prSet phldrT="[文本]" custT="1"/>
      <dgm:spPr/>
      <dgm:t>
        <a:bodyPr/>
        <a:lstStyle/>
        <a:p>
          <a:r>
            <a:rPr lang="zh-CN" altLang="en-US" sz="900">
              <a:latin typeface="Consolas" panose="020B0609020204030204" pitchFamily="49" charset="0"/>
            </a:rPr>
            <a:t> </a:t>
          </a:r>
          <a:r>
            <a:rPr lang="en-US" altLang="zh-CN" sz="900">
              <a:latin typeface="Consolas" panose="020B0609020204030204" pitchFamily="49" charset="0"/>
            </a:rPr>
            <a:t>visual check</a:t>
          </a:r>
          <a:endParaRPr lang="zh-CN" altLang="en-US" sz="900">
            <a:latin typeface="Consolas" panose="020B0609020204030204" pitchFamily="49" charset="0"/>
          </a:endParaRPr>
        </a:p>
      </dgm:t>
    </dgm:pt>
    <dgm:pt modelId="{8547F78F-5E19-4343-A88F-06CA9D24DDF3}" type="parTrans" cxnId="{FE119E99-1D89-4A49-8C7C-0B33292008C1}">
      <dgm:prSet/>
      <dgm:spPr/>
      <dgm:t>
        <a:bodyPr/>
        <a:lstStyle/>
        <a:p>
          <a:endParaRPr lang="zh-CN" altLang="en-US" sz="1100">
            <a:latin typeface="Consolas" panose="020B0609020204030204" pitchFamily="49" charset="0"/>
          </a:endParaRPr>
        </a:p>
      </dgm:t>
    </dgm:pt>
    <dgm:pt modelId="{E7EB45AF-7740-4EAC-9683-DDEEA393DC6B}" type="sibTrans" cxnId="{FE119E99-1D89-4A49-8C7C-0B33292008C1}">
      <dgm:prSet/>
      <dgm:spPr/>
      <dgm:t>
        <a:bodyPr/>
        <a:lstStyle/>
        <a:p>
          <a:endParaRPr lang="zh-CN" altLang="en-US" sz="1100">
            <a:latin typeface="Consolas" panose="020B0609020204030204" pitchFamily="49" charset="0"/>
          </a:endParaRPr>
        </a:p>
      </dgm:t>
    </dgm:pt>
    <dgm:pt modelId="{FAAFDF23-8A46-4C79-8A49-34043E6B0FE7}">
      <dgm:prSet phldrT="[文本]" custT="1"/>
      <dgm:spPr/>
      <dgm:t>
        <a:bodyPr/>
        <a:lstStyle/>
        <a:p>
          <a:r>
            <a:rPr lang="en-US" altLang="zh-CN" sz="900">
              <a:latin typeface="Consolas" panose="020B0609020204030204" pitchFamily="49" charset="0"/>
            </a:rPr>
            <a:t> length check</a:t>
          </a:r>
          <a:endParaRPr lang="zh-CN" altLang="en-US" sz="900">
            <a:latin typeface="Consolas" panose="020B0609020204030204" pitchFamily="49" charset="0"/>
          </a:endParaRPr>
        </a:p>
      </dgm:t>
    </dgm:pt>
    <dgm:pt modelId="{5DA9BEC2-8437-4E09-8FF6-ED61913DE887}" type="parTrans" cxnId="{D4AAC7A9-D259-49AA-8F80-7EB53B7FE9E1}">
      <dgm:prSet/>
      <dgm:spPr/>
      <dgm:t>
        <a:bodyPr/>
        <a:lstStyle/>
        <a:p>
          <a:endParaRPr lang="zh-CN" altLang="en-US"/>
        </a:p>
      </dgm:t>
    </dgm:pt>
    <dgm:pt modelId="{549B862F-A98B-4FF5-A2D8-DA01058ACE54}" type="sibTrans" cxnId="{D4AAC7A9-D259-49AA-8F80-7EB53B7FE9E1}">
      <dgm:prSet/>
      <dgm:spPr/>
      <dgm:t>
        <a:bodyPr/>
        <a:lstStyle/>
        <a:p>
          <a:endParaRPr lang="zh-CN" altLang="en-US"/>
        </a:p>
      </dgm:t>
    </dgm:pt>
    <dgm:pt modelId="{B34D2E7D-90B7-4118-BE10-F9924BF3DF8A}">
      <dgm:prSet phldrT="[文本]" custT="1"/>
      <dgm:spPr/>
      <dgm:t>
        <a:bodyPr/>
        <a:lstStyle/>
        <a:p>
          <a:r>
            <a:rPr lang="en-US" altLang="zh-CN" sz="900">
              <a:latin typeface="Consolas" panose="020B0609020204030204" pitchFamily="49" charset="0"/>
            </a:rPr>
            <a:t> type check</a:t>
          </a:r>
          <a:endParaRPr lang="zh-CN" altLang="en-US" sz="900">
            <a:latin typeface="Consolas" panose="020B0609020204030204" pitchFamily="49" charset="0"/>
          </a:endParaRPr>
        </a:p>
      </dgm:t>
    </dgm:pt>
    <dgm:pt modelId="{49B22F35-EAA2-47F5-8DA8-D03D0867CA43}" type="parTrans" cxnId="{356053E1-2710-4EC6-BB4D-002FCD92A3DC}">
      <dgm:prSet/>
      <dgm:spPr/>
      <dgm:t>
        <a:bodyPr/>
        <a:lstStyle/>
        <a:p>
          <a:endParaRPr lang="zh-CN" altLang="en-US"/>
        </a:p>
      </dgm:t>
    </dgm:pt>
    <dgm:pt modelId="{D58FB8D6-6E42-4234-9287-9D9E7E0AF148}" type="sibTrans" cxnId="{356053E1-2710-4EC6-BB4D-002FCD92A3DC}">
      <dgm:prSet/>
      <dgm:spPr/>
      <dgm:t>
        <a:bodyPr/>
        <a:lstStyle/>
        <a:p>
          <a:endParaRPr lang="zh-CN" altLang="en-US"/>
        </a:p>
      </dgm:t>
    </dgm:pt>
    <dgm:pt modelId="{CB09FAF6-25E1-4607-A37E-4D258AF0A475}">
      <dgm:prSet phldrT="[文本]" custT="1"/>
      <dgm:spPr/>
      <dgm:t>
        <a:bodyPr/>
        <a:lstStyle/>
        <a:p>
          <a:r>
            <a:rPr lang="en-US" altLang="zh-CN" sz="900">
              <a:latin typeface="Consolas" panose="020B0609020204030204" pitchFamily="49" charset="0"/>
            </a:rPr>
            <a:t> presence check</a:t>
          </a:r>
          <a:endParaRPr lang="zh-CN" altLang="en-US" sz="900">
            <a:latin typeface="Consolas" panose="020B0609020204030204" pitchFamily="49" charset="0"/>
          </a:endParaRPr>
        </a:p>
      </dgm:t>
    </dgm:pt>
    <dgm:pt modelId="{3FC9CA9D-D950-4B2E-B9B9-974DD4F5D58F}" type="parTrans" cxnId="{889CDA54-9ADF-41DA-872D-39665B03C5CF}">
      <dgm:prSet/>
      <dgm:spPr/>
      <dgm:t>
        <a:bodyPr/>
        <a:lstStyle/>
        <a:p>
          <a:endParaRPr lang="zh-CN" altLang="en-US"/>
        </a:p>
      </dgm:t>
    </dgm:pt>
    <dgm:pt modelId="{389AF67D-610D-4178-8CED-C10B305F93FF}" type="sibTrans" cxnId="{889CDA54-9ADF-41DA-872D-39665B03C5CF}">
      <dgm:prSet/>
      <dgm:spPr/>
      <dgm:t>
        <a:bodyPr/>
        <a:lstStyle/>
        <a:p>
          <a:endParaRPr lang="zh-CN" altLang="en-US"/>
        </a:p>
      </dgm:t>
    </dgm:pt>
    <dgm:pt modelId="{B800BC05-3A36-4E40-A63A-54C57EC90260}">
      <dgm:prSet phldrT="[文本]" custT="1"/>
      <dgm:spPr/>
      <dgm:t>
        <a:bodyPr/>
        <a:lstStyle/>
        <a:p>
          <a:r>
            <a:rPr lang="zh-CN" altLang="en-US" sz="900">
              <a:latin typeface="Consolas" panose="020B0609020204030204" pitchFamily="49" charset="0"/>
            </a:rPr>
            <a:t> </a:t>
          </a:r>
          <a:r>
            <a:rPr lang="en-US" altLang="zh-CN" sz="900">
              <a:latin typeface="Consolas" panose="020B0609020204030204" pitchFamily="49" charset="0"/>
            </a:rPr>
            <a:t>format check</a:t>
          </a:r>
          <a:endParaRPr lang="zh-CN" altLang="en-US" sz="900">
            <a:latin typeface="Consolas" panose="020B0609020204030204" pitchFamily="49" charset="0"/>
          </a:endParaRPr>
        </a:p>
      </dgm:t>
    </dgm:pt>
    <dgm:pt modelId="{6E42F0A8-F29F-4DE8-8548-CF737A3C058A}" type="parTrans" cxnId="{767286AA-ECDD-4BB2-95A9-234C9B1FA189}">
      <dgm:prSet/>
      <dgm:spPr/>
      <dgm:t>
        <a:bodyPr/>
        <a:lstStyle/>
        <a:p>
          <a:endParaRPr lang="zh-CN" altLang="en-US"/>
        </a:p>
      </dgm:t>
    </dgm:pt>
    <dgm:pt modelId="{0BB019A9-2082-4FD9-8170-6079556E88FA}" type="sibTrans" cxnId="{767286AA-ECDD-4BB2-95A9-234C9B1FA189}">
      <dgm:prSet/>
      <dgm:spPr/>
      <dgm:t>
        <a:bodyPr/>
        <a:lstStyle/>
        <a:p>
          <a:endParaRPr lang="zh-CN" altLang="en-US"/>
        </a:p>
      </dgm:t>
    </dgm:pt>
    <dgm:pt modelId="{C4F81790-C7B7-4A8D-AC59-3879A4196230}">
      <dgm:prSet phldrT="[文本]" custT="1"/>
      <dgm:spPr/>
      <dgm:t>
        <a:bodyPr/>
        <a:lstStyle/>
        <a:p>
          <a:r>
            <a:rPr lang="zh-CN" altLang="en-US" sz="900">
              <a:latin typeface="Consolas" panose="020B0609020204030204" pitchFamily="49" charset="0"/>
            </a:rPr>
            <a:t> </a:t>
          </a:r>
          <a:r>
            <a:rPr lang="en-US" altLang="zh-CN" sz="900">
              <a:latin typeface="Consolas" panose="020B0609020204030204" pitchFamily="49" charset="0"/>
            </a:rPr>
            <a:t>check digit</a:t>
          </a:r>
          <a:endParaRPr lang="zh-CN" altLang="en-US" sz="900">
            <a:latin typeface="Consolas" panose="020B0609020204030204" pitchFamily="49" charset="0"/>
          </a:endParaRPr>
        </a:p>
      </dgm:t>
    </dgm:pt>
    <dgm:pt modelId="{3A5392BE-F779-43CF-8B9E-7E40AA99A345}" type="parTrans" cxnId="{3248CF94-0E7D-440C-B29C-0D60EC085E65}">
      <dgm:prSet/>
      <dgm:spPr/>
      <dgm:t>
        <a:bodyPr/>
        <a:lstStyle/>
        <a:p>
          <a:endParaRPr lang="zh-CN" altLang="en-US"/>
        </a:p>
      </dgm:t>
    </dgm:pt>
    <dgm:pt modelId="{EC31C952-A77B-4F60-8C45-16C31A5C6F97}" type="sibTrans" cxnId="{3248CF94-0E7D-440C-B29C-0D60EC085E65}">
      <dgm:prSet/>
      <dgm:spPr/>
      <dgm:t>
        <a:bodyPr/>
        <a:lstStyle/>
        <a:p>
          <a:endParaRPr lang="zh-CN" altLang="en-US"/>
        </a:p>
      </dgm:t>
    </dgm:pt>
    <dgm:pt modelId="{DF7271E0-523F-45F8-88C6-CDB92C147205}">
      <dgm:prSet phldrT="[文本]" custT="1"/>
      <dgm:spPr/>
      <dgm:t>
        <a:bodyPr/>
        <a:lstStyle/>
        <a:p>
          <a:r>
            <a:rPr lang="zh-CN" altLang="en-US" sz="900">
              <a:latin typeface="Consolas" panose="020B0609020204030204" pitchFamily="49" charset="0"/>
            </a:rPr>
            <a:t> </a:t>
          </a:r>
          <a:r>
            <a:rPr lang="en-US" altLang="zh-CN" sz="900">
              <a:latin typeface="Consolas" panose="020B0609020204030204" pitchFamily="49" charset="0"/>
            </a:rPr>
            <a:t>double entry check</a:t>
          </a:r>
          <a:endParaRPr lang="zh-CN" altLang="en-US" sz="900">
            <a:latin typeface="Consolas" panose="020B0609020204030204" pitchFamily="49" charset="0"/>
          </a:endParaRPr>
        </a:p>
      </dgm:t>
    </dgm:pt>
    <dgm:pt modelId="{848DD98F-F92C-43A4-9345-AC0ED5199E9F}" type="parTrans" cxnId="{330B5D78-AAE4-4C3D-B377-59DE904398D5}">
      <dgm:prSet/>
      <dgm:spPr/>
      <dgm:t>
        <a:bodyPr/>
        <a:lstStyle/>
        <a:p>
          <a:endParaRPr lang="zh-CN" altLang="en-US"/>
        </a:p>
      </dgm:t>
    </dgm:pt>
    <dgm:pt modelId="{A9E14B42-BC06-44A1-B5FA-ED9D73C3ABE1}" type="sibTrans" cxnId="{330B5D78-AAE4-4C3D-B377-59DE904398D5}">
      <dgm:prSet/>
      <dgm:spPr/>
      <dgm:t>
        <a:bodyPr/>
        <a:lstStyle/>
        <a:p>
          <a:endParaRPr lang="zh-CN" altLang="en-US"/>
        </a:p>
      </dgm:t>
    </dgm:pt>
    <dgm:pt modelId="{58E90A4C-E871-4F03-B868-3B9D090DFF7C}" type="pres">
      <dgm:prSet presAssocID="{806B18F6-FE55-4B0A-B20F-086ABC6E4577}" presName="Name0" presStyleCnt="0">
        <dgm:presLayoutVars>
          <dgm:dir/>
          <dgm:animLvl val="lvl"/>
          <dgm:resizeHandles val="exact"/>
        </dgm:presLayoutVars>
      </dgm:prSet>
      <dgm:spPr/>
    </dgm:pt>
    <dgm:pt modelId="{A3460D88-B960-486A-9F4F-CAD94C72006C}" type="pres">
      <dgm:prSet presAssocID="{6DF3F809-2D1C-4642-9BF2-2F37E937599F}" presName="composite" presStyleCnt="0"/>
      <dgm:spPr/>
    </dgm:pt>
    <dgm:pt modelId="{3AEEF78A-CE9D-4F35-8E1C-7200E0172AE7}" type="pres">
      <dgm:prSet presAssocID="{6DF3F809-2D1C-4642-9BF2-2F37E937599F}" presName="parTx" presStyleLbl="alignNode1" presStyleIdx="0" presStyleCnt="2">
        <dgm:presLayoutVars>
          <dgm:chMax val="0"/>
          <dgm:chPref val="0"/>
          <dgm:bulletEnabled val="1"/>
        </dgm:presLayoutVars>
      </dgm:prSet>
      <dgm:spPr/>
    </dgm:pt>
    <dgm:pt modelId="{14E53187-335C-4AD2-A083-71C0D3A5AF99}" type="pres">
      <dgm:prSet presAssocID="{6DF3F809-2D1C-4642-9BF2-2F37E937599F}" presName="desTx" presStyleLbl="alignAccFollowNode1" presStyleIdx="0" presStyleCnt="2" custScaleY="100000">
        <dgm:presLayoutVars>
          <dgm:bulletEnabled val="1"/>
        </dgm:presLayoutVars>
      </dgm:prSet>
      <dgm:spPr/>
    </dgm:pt>
    <dgm:pt modelId="{D14A3356-B86C-415C-B885-76883EF8CF4C}" type="pres">
      <dgm:prSet presAssocID="{B0B1B285-0E73-4325-989D-A9DA0777B560}" presName="space" presStyleCnt="0"/>
      <dgm:spPr/>
    </dgm:pt>
    <dgm:pt modelId="{A9373433-A756-42C4-91E0-66F6413A8DF3}" type="pres">
      <dgm:prSet presAssocID="{2A71B593-D0B3-4314-A8E4-643901EE325D}" presName="composite" presStyleCnt="0"/>
      <dgm:spPr/>
    </dgm:pt>
    <dgm:pt modelId="{86D839D6-3B2F-47ED-899F-DD87915DE8AA}" type="pres">
      <dgm:prSet presAssocID="{2A71B593-D0B3-4314-A8E4-643901EE325D}" presName="parTx" presStyleLbl="alignNode1" presStyleIdx="1" presStyleCnt="2">
        <dgm:presLayoutVars>
          <dgm:chMax val="0"/>
          <dgm:chPref val="0"/>
          <dgm:bulletEnabled val="1"/>
        </dgm:presLayoutVars>
      </dgm:prSet>
      <dgm:spPr/>
    </dgm:pt>
    <dgm:pt modelId="{12A116C9-552F-4B42-AE4F-EA14193F63AC}" type="pres">
      <dgm:prSet presAssocID="{2A71B593-D0B3-4314-A8E4-643901EE325D}" presName="desTx" presStyleLbl="alignAccFollowNode1" presStyleIdx="1" presStyleCnt="2">
        <dgm:presLayoutVars>
          <dgm:bulletEnabled val="1"/>
        </dgm:presLayoutVars>
      </dgm:prSet>
      <dgm:spPr/>
    </dgm:pt>
  </dgm:ptLst>
  <dgm:cxnLst>
    <dgm:cxn modelId="{D4B3F408-0A64-48D1-8508-A5BF6CD225A7}" type="presOf" srcId="{806B18F6-FE55-4B0A-B20F-086ABC6E4577}" destId="{58E90A4C-E871-4F03-B868-3B9D090DFF7C}" srcOrd="0" destOrd="0" presId="urn:microsoft.com/office/officeart/2005/8/layout/hList1"/>
    <dgm:cxn modelId="{6B808F0F-BA77-44EB-B83C-646BBA62F42B}" srcId="{6DF3F809-2D1C-4642-9BF2-2F37E937599F}" destId="{65105893-0334-4B1B-B45D-C5B269237595}" srcOrd="0" destOrd="0" parTransId="{46FD01C2-58AF-4466-81AB-489845C0132F}" sibTransId="{ABEAEF82-327E-45AF-83BC-5535D7594852}"/>
    <dgm:cxn modelId="{4E623833-8C40-4087-8290-B56BC912E778}" type="presOf" srcId="{2A71B593-D0B3-4314-A8E4-643901EE325D}" destId="{86D839D6-3B2F-47ED-899F-DD87915DE8AA}" srcOrd="0" destOrd="0" presId="urn:microsoft.com/office/officeart/2005/8/layout/hList1"/>
    <dgm:cxn modelId="{F3A8945E-D770-4762-9622-E4E43A2E6B11}" type="presOf" srcId="{DF7271E0-523F-45F8-88C6-CDB92C147205}" destId="{12A116C9-552F-4B42-AE4F-EA14193F63AC}" srcOrd="0" destOrd="1" presId="urn:microsoft.com/office/officeart/2005/8/layout/hList1"/>
    <dgm:cxn modelId="{886B2E5F-46B8-498E-B613-53B6FA58546B}" type="presOf" srcId="{C4F81790-C7B7-4A8D-AC59-3879A4196230}" destId="{14E53187-335C-4AD2-A083-71C0D3A5AF99}" srcOrd="0" destOrd="5" presId="urn:microsoft.com/office/officeart/2005/8/layout/hList1"/>
    <dgm:cxn modelId="{D7E39A61-ED28-4F4E-83D1-804851B2CD76}" type="presOf" srcId="{FAAFDF23-8A46-4C79-8A49-34043E6B0FE7}" destId="{14E53187-335C-4AD2-A083-71C0D3A5AF99}" srcOrd="0" destOrd="1" presId="urn:microsoft.com/office/officeart/2005/8/layout/hList1"/>
    <dgm:cxn modelId="{E08FDC66-2046-4B02-A93C-D1D1B5AACD95}" type="presOf" srcId="{9FBD4597-8186-4AD6-9FD6-E909AA194249}" destId="{12A116C9-552F-4B42-AE4F-EA14193F63AC}" srcOrd="0" destOrd="0" presId="urn:microsoft.com/office/officeart/2005/8/layout/hList1"/>
    <dgm:cxn modelId="{889CDA54-9ADF-41DA-872D-39665B03C5CF}" srcId="{6DF3F809-2D1C-4642-9BF2-2F37E937599F}" destId="{CB09FAF6-25E1-4607-A37E-4D258AF0A475}" srcOrd="3" destOrd="0" parTransId="{3FC9CA9D-D950-4B2E-B9B9-974DD4F5D58F}" sibTransId="{389AF67D-610D-4178-8CED-C10B305F93FF}"/>
    <dgm:cxn modelId="{058A4C55-71DE-40F5-8E91-6FDFE8639D85}" srcId="{806B18F6-FE55-4B0A-B20F-086ABC6E4577}" destId="{6DF3F809-2D1C-4642-9BF2-2F37E937599F}" srcOrd="0" destOrd="0" parTransId="{8F23492E-0394-4FEF-8855-F7817185E9E1}" sibTransId="{B0B1B285-0E73-4325-989D-A9DA0777B560}"/>
    <dgm:cxn modelId="{330B5D78-AAE4-4C3D-B377-59DE904398D5}" srcId="{2A71B593-D0B3-4314-A8E4-643901EE325D}" destId="{DF7271E0-523F-45F8-88C6-CDB92C147205}" srcOrd="1" destOrd="0" parTransId="{848DD98F-F92C-43A4-9345-AC0ED5199E9F}" sibTransId="{A9E14B42-BC06-44A1-B5FA-ED9D73C3ABE1}"/>
    <dgm:cxn modelId="{3248CF94-0E7D-440C-B29C-0D60EC085E65}" srcId="{6DF3F809-2D1C-4642-9BF2-2F37E937599F}" destId="{C4F81790-C7B7-4A8D-AC59-3879A4196230}" srcOrd="5" destOrd="0" parTransId="{3A5392BE-F779-43CF-8B9E-7E40AA99A345}" sibTransId="{EC31C952-A77B-4F60-8C45-16C31A5C6F97}"/>
    <dgm:cxn modelId="{E590F296-6230-4D57-B121-9480510705B2}" type="presOf" srcId="{B800BC05-3A36-4E40-A63A-54C57EC90260}" destId="{14E53187-335C-4AD2-A083-71C0D3A5AF99}" srcOrd="0" destOrd="4" presId="urn:microsoft.com/office/officeart/2005/8/layout/hList1"/>
    <dgm:cxn modelId="{FE119E99-1D89-4A49-8C7C-0B33292008C1}" srcId="{2A71B593-D0B3-4314-A8E4-643901EE325D}" destId="{9FBD4597-8186-4AD6-9FD6-E909AA194249}" srcOrd="0" destOrd="0" parTransId="{8547F78F-5E19-4343-A88F-06CA9D24DDF3}" sibTransId="{E7EB45AF-7740-4EAC-9683-DDEEA393DC6B}"/>
    <dgm:cxn modelId="{D4AAC7A9-D259-49AA-8F80-7EB53B7FE9E1}" srcId="{6DF3F809-2D1C-4642-9BF2-2F37E937599F}" destId="{FAAFDF23-8A46-4C79-8A49-34043E6B0FE7}" srcOrd="1" destOrd="0" parTransId="{5DA9BEC2-8437-4E09-8FF6-ED61913DE887}" sibTransId="{549B862F-A98B-4FF5-A2D8-DA01058ACE54}"/>
    <dgm:cxn modelId="{767286AA-ECDD-4BB2-95A9-234C9B1FA189}" srcId="{6DF3F809-2D1C-4642-9BF2-2F37E937599F}" destId="{B800BC05-3A36-4E40-A63A-54C57EC90260}" srcOrd="4" destOrd="0" parTransId="{6E42F0A8-F29F-4DE8-8548-CF737A3C058A}" sibTransId="{0BB019A9-2082-4FD9-8170-6079556E88FA}"/>
    <dgm:cxn modelId="{459A0AAF-15E3-49CF-AB64-3A4030BF649E}" srcId="{806B18F6-FE55-4B0A-B20F-086ABC6E4577}" destId="{2A71B593-D0B3-4314-A8E4-643901EE325D}" srcOrd="1" destOrd="0" parTransId="{C1498F75-9606-44CF-86B6-8F3009065A35}" sibTransId="{8A9F9F3B-E945-4AB0-BF9F-9ED1B7EF816E}"/>
    <dgm:cxn modelId="{CC4D89B3-80F6-43B7-A010-88A644A26C41}" type="presOf" srcId="{B34D2E7D-90B7-4118-BE10-F9924BF3DF8A}" destId="{14E53187-335C-4AD2-A083-71C0D3A5AF99}" srcOrd="0" destOrd="2" presId="urn:microsoft.com/office/officeart/2005/8/layout/hList1"/>
    <dgm:cxn modelId="{9ADA47B4-7CDB-4886-8164-41F480986CAA}" type="presOf" srcId="{CB09FAF6-25E1-4607-A37E-4D258AF0A475}" destId="{14E53187-335C-4AD2-A083-71C0D3A5AF99}" srcOrd="0" destOrd="3" presId="urn:microsoft.com/office/officeart/2005/8/layout/hList1"/>
    <dgm:cxn modelId="{F47DB0C7-0E73-49F5-9FBD-9AB9FFC20B1A}" type="presOf" srcId="{65105893-0334-4B1B-B45D-C5B269237595}" destId="{14E53187-335C-4AD2-A083-71C0D3A5AF99}" srcOrd="0" destOrd="0" presId="urn:microsoft.com/office/officeart/2005/8/layout/hList1"/>
    <dgm:cxn modelId="{D9DDA5CD-CE27-406F-898E-20C4BB725ED9}" type="presOf" srcId="{6DF3F809-2D1C-4642-9BF2-2F37E937599F}" destId="{3AEEF78A-CE9D-4F35-8E1C-7200E0172AE7}" srcOrd="0" destOrd="0" presId="urn:microsoft.com/office/officeart/2005/8/layout/hList1"/>
    <dgm:cxn modelId="{356053E1-2710-4EC6-BB4D-002FCD92A3DC}" srcId="{6DF3F809-2D1C-4642-9BF2-2F37E937599F}" destId="{B34D2E7D-90B7-4118-BE10-F9924BF3DF8A}" srcOrd="2" destOrd="0" parTransId="{49B22F35-EAA2-47F5-8DA8-D03D0867CA43}" sibTransId="{D58FB8D6-6E42-4234-9287-9D9E7E0AF148}"/>
    <dgm:cxn modelId="{2DBCA3F1-ED44-4B21-9984-9E79829AC527}" type="presParOf" srcId="{58E90A4C-E871-4F03-B868-3B9D090DFF7C}" destId="{A3460D88-B960-486A-9F4F-CAD94C72006C}" srcOrd="0" destOrd="0" presId="urn:microsoft.com/office/officeart/2005/8/layout/hList1"/>
    <dgm:cxn modelId="{DE9511E7-A945-4A65-887E-3E32A3E19C5F}" type="presParOf" srcId="{A3460D88-B960-486A-9F4F-CAD94C72006C}" destId="{3AEEF78A-CE9D-4F35-8E1C-7200E0172AE7}" srcOrd="0" destOrd="0" presId="urn:microsoft.com/office/officeart/2005/8/layout/hList1"/>
    <dgm:cxn modelId="{3F56903F-359B-4DF3-9AEC-4661B2C7CC2A}" type="presParOf" srcId="{A3460D88-B960-486A-9F4F-CAD94C72006C}" destId="{14E53187-335C-4AD2-A083-71C0D3A5AF99}" srcOrd="1" destOrd="0" presId="urn:microsoft.com/office/officeart/2005/8/layout/hList1"/>
    <dgm:cxn modelId="{635A9348-C21F-46BE-B485-770EB64C68C0}" type="presParOf" srcId="{58E90A4C-E871-4F03-B868-3B9D090DFF7C}" destId="{D14A3356-B86C-415C-B885-76883EF8CF4C}" srcOrd="1" destOrd="0" presId="urn:microsoft.com/office/officeart/2005/8/layout/hList1"/>
    <dgm:cxn modelId="{D1B3F135-8B52-4528-B257-D18D0C6DAA38}" type="presParOf" srcId="{58E90A4C-E871-4F03-B868-3B9D090DFF7C}" destId="{A9373433-A756-42C4-91E0-66F6413A8DF3}" srcOrd="2" destOrd="0" presId="urn:microsoft.com/office/officeart/2005/8/layout/hList1"/>
    <dgm:cxn modelId="{942FF28E-2B09-40CE-A550-D6E8A93BDEC9}" type="presParOf" srcId="{A9373433-A756-42C4-91E0-66F6413A8DF3}" destId="{86D839D6-3B2F-47ED-899F-DD87915DE8AA}" srcOrd="0" destOrd="0" presId="urn:microsoft.com/office/officeart/2005/8/layout/hList1"/>
    <dgm:cxn modelId="{F9EB4D7A-99EE-4377-A9FF-B21C19A3E84C}" type="presParOf" srcId="{A9373433-A756-42C4-91E0-66F6413A8DF3}" destId="{12A116C9-552F-4B42-AE4F-EA14193F63AC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2DE8D4-FAAB-44B5-82EF-C2E536BDFBED}">
      <dsp:nvSpPr>
        <dsp:cNvPr id="0" name=""/>
        <dsp:cNvSpPr/>
      </dsp:nvSpPr>
      <dsp:spPr>
        <a:xfrm>
          <a:off x="1929938" y="440168"/>
          <a:ext cx="1511539" cy="174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444"/>
              </a:lnTo>
              <a:lnTo>
                <a:pt x="1511539" y="87444"/>
              </a:lnTo>
              <a:lnTo>
                <a:pt x="1511539" y="17488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D150B0-7E26-416D-BAEC-29272AB28EB4}">
      <dsp:nvSpPr>
        <dsp:cNvPr id="0" name=""/>
        <dsp:cNvSpPr/>
      </dsp:nvSpPr>
      <dsp:spPr>
        <a:xfrm>
          <a:off x="2100663" y="1031459"/>
          <a:ext cx="124920" cy="3830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089"/>
              </a:lnTo>
              <a:lnTo>
                <a:pt x="124920" y="3830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BAD358-6C3D-461B-96CC-4B477716AF3E}">
      <dsp:nvSpPr>
        <dsp:cNvPr id="0" name=""/>
        <dsp:cNvSpPr/>
      </dsp:nvSpPr>
      <dsp:spPr>
        <a:xfrm>
          <a:off x="1929938" y="440168"/>
          <a:ext cx="503846" cy="174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444"/>
              </a:lnTo>
              <a:lnTo>
                <a:pt x="503846" y="87444"/>
              </a:lnTo>
              <a:lnTo>
                <a:pt x="503846" y="17488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4B2CEF-A37B-40EB-B28E-E3CFF4ABC94B}">
      <dsp:nvSpPr>
        <dsp:cNvPr id="0" name=""/>
        <dsp:cNvSpPr/>
      </dsp:nvSpPr>
      <dsp:spPr>
        <a:xfrm>
          <a:off x="1092970" y="1031459"/>
          <a:ext cx="124920" cy="15656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5672"/>
              </a:lnTo>
              <a:lnTo>
                <a:pt x="124920" y="156567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EE3DC2-FEC7-44F6-8D5C-459802328F26}">
      <dsp:nvSpPr>
        <dsp:cNvPr id="0" name=""/>
        <dsp:cNvSpPr/>
      </dsp:nvSpPr>
      <dsp:spPr>
        <a:xfrm>
          <a:off x="1092970" y="1031459"/>
          <a:ext cx="124920" cy="9743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4380"/>
              </a:lnTo>
              <a:lnTo>
                <a:pt x="124920" y="9743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8FCD58-B163-48B1-929A-4468DC2A0811}">
      <dsp:nvSpPr>
        <dsp:cNvPr id="0" name=""/>
        <dsp:cNvSpPr/>
      </dsp:nvSpPr>
      <dsp:spPr>
        <a:xfrm>
          <a:off x="1092970" y="1031459"/>
          <a:ext cx="124920" cy="3830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089"/>
              </a:lnTo>
              <a:lnTo>
                <a:pt x="124920" y="3830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89AFD8-8609-4ADC-9BAF-5040792FE566}">
      <dsp:nvSpPr>
        <dsp:cNvPr id="0" name=""/>
        <dsp:cNvSpPr/>
      </dsp:nvSpPr>
      <dsp:spPr>
        <a:xfrm>
          <a:off x="1426091" y="440168"/>
          <a:ext cx="503846" cy="174888"/>
        </a:xfrm>
        <a:custGeom>
          <a:avLst/>
          <a:gdLst/>
          <a:ahLst/>
          <a:cxnLst/>
          <a:rect l="0" t="0" r="0" b="0"/>
          <a:pathLst>
            <a:path>
              <a:moveTo>
                <a:pt x="503846" y="0"/>
              </a:moveTo>
              <a:lnTo>
                <a:pt x="503846" y="87444"/>
              </a:lnTo>
              <a:lnTo>
                <a:pt x="0" y="87444"/>
              </a:lnTo>
              <a:lnTo>
                <a:pt x="0" y="17488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F36414-7A59-40BF-84D2-26E86BEF9908}">
      <dsp:nvSpPr>
        <dsp:cNvPr id="0" name=""/>
        <dsp:cNvSpPr/>
      </dsp:nvSpPr>
      <dsp:spPr>
        <a:xfrm>
          <a:off x="85277" y="1031459"/>
          <a:ext cx="124920" cy="9743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4380"/>
              </a:lnTo>
              <a:lnTo>
                <a:pt x="124920" y="9743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546E54-27AD-4D8D-BA60-7839E371DB6A}">
      <dsp:nvSpPr>
        <dsp:cNvPr id="0" name=""/>
        <dsp:cNvSpPr/>
      </dsp:nvSpPr>
      <dsp:spPr>
        <a:xfrm>
          <a:off x="85277" y="1031459"/>
          <a:ext cx="124920" cy="3830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089"/>
              </a:lnTo>
              <a:lnTo>
                <a:pt x="124920" y="3830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5A3600-871F-4D64-BB99-6AD1E723C759}">
      <dsp:nvSpPr>
        <dsp:cNvPr id="0" name=""/>
        <dsp:cNvSpPr/>
      </dsp:nvSpPr>
      <dsp:spPr>
        <a:xfrm>
          <a:off x="418398" y="440168"/>
          <a:ext cx="1511539" cy="174888"/>
        </a:xfrm>
        <a:custGeom>
          <a:avLst/>
          <a:gdLst/>
          <a:ahLst/>
          <a:cxnLst/>
          <a:rect l="0" t="0" r="0" b="0"/>
          <a:pathLst>
            <a:path>
              <a:moveTo>
                <a:pt x="1511539" y="0"/>
              </a:moveTo>
              <a:lnTo>
                <a:pt x="1511539" y="87444"/>
              </a:lnTo>
              <a:lnTo>
                <a:pt x="0" y="87444"/>
              </a:lnTo>
              <a:lnTo>
                <a:pt x="0" y="17488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057909-A681-4CD0-914C-82E0EA19353B}">
      <dsp:nvSpPr>
        <dsp:cNvPr id="0" name=""/>
        <dsp:cNvSpPr/>
      </dsp:nvSpPr>
      <dsp:spPr>
        <a:xfrm>
          <a:off x="1513536" y="23765"/>
          <a:ext cx="832804" cy="4164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1400" b="1" kern="1200"/>
            <a:t>PDLC</a:t>
          </a:r>
          <a:endParaRPr lang="zh-CN" altLang="en-US" sz="1400" b="1" kern="1200"/>
        </a:p>
      </dsp:txBody>
      <dsp:txXfrm>
        <a:off x="1513536" y="23765"/>
        <a:ext cx="832804" cy="416402"/>
      </dsp:txXfrm>
    </dsp:sp>
    <dsp:sp modelId="{C18C9BE9-E608-477B-AE43-4E652A39033F}">
      <dsp:nvSpPr>
        <dsp:cNvPr id="0" name=""/>
        <dsp:cNvSpPr/>
      </dsp:nvSpPr>
      <dsp:spPr>
        <a:xfrm>
          <a:off x="1996" y="615056"/>
          <a:ext cx="832804" cy="4164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800" kern="1200"/>
            <a:t>analysis</a:t>
          </a:r>
          <a:endParaRPr lang="zh-CN" altLang="en-US" sz="800" kern="1200"/>
        </a:p>
      </dsp:txBody>
      <dsp:txXfrm>
        <a:off x="1996" y="615056"/>
        <a:ext cx="832804" cy="416402"/>
      </dsp:txXfrm>
    </dsp:sp>
    <dsp:sp modelId="{A62E9779-C2B5-48C2-B9E2-D4894CC4AAEF}">
      <dsp:nvSpPr>
        <dsp:cNvPr id="0" name=""/>
        <dsp:cNvSpPr/>
      </dsp:nvSpPr>
      <dsp:spPr>
        <a:xfrm>
          <a:off x="210197" y="1206347"/>
          <a:ext cx="832804" cy="416402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/>
            <a:t>abstraction</a:t>
          </a:r>
          <a:endParaRPr lang="zh-CN" altLang="en-US" sz="700" kern="1200"/>
        </a:p>
      </dsp:txBody>
      <dsp:txXfrm>
        <a:off x="210197" y="1206347"/>
        <a:ext cx="832804" cy="416402"/>
      </dsp:txXfrm>
    </dsp:sp>
    <dsp:sp modelId="{E0508D73-A530-4A93-BC62-9FD95D674C8B}">
      <dsp:nvSpPr>
        <dsp:cNvPr id="0" name=""/>
        <dsp:cNvSpPr/>
      </dsp:nvSpPr>
      <dsp:spPr>
        <a:xfrm>
          <a:off x="210197" y="1797638"/>
          <a:ext cx="832804" cy="416402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/>
            <a:t>decomposition</a:t>
          </a:r>
          <a:endParaRPr lang="zh-CN" altLang="en-US" sz="700" kern="1200"/>
        </a:p>
      </dsp:txBody>
      <dsp:txXfrm>
        <a:off x="210197" y="1797638"/>
        <a:ext cx="832804" cy="416402"/>
      </dsp:txXfrm>
    </dsp:sp>
    <dsp:sp modelId="{B9C863E9-F25E-47FC-88A9-C58F61E548E1}">
      <dsp:nvSpPr>
        <dsp:cNvPr id="0" name=""/>
        <dsp:cNvSpPr/>
      </dsp:nvSpPr>
      <dsp:spPr>
        <a:xfrm>
          <a:off x="1009689" y="615056"/>
          <a:ext cx="832804" cy="4164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800" kern="1200"/>
            <a:t>design</a:t>
          </a:r>
          <a:endParaRPr lang="zh-CN" altLang="en-US" sz="800" kern="1200"/>
        </a:p>
      </dsp:txBody>
      <dsp:txXfrm>
        <a:off x="1009689" y="615056"/>
        <a:ext cx="832804" cy="416402"/>
      </dsp:txXfrm>
    </dsp:sp>
    <dsp:sp modelId="{BD0C95B2-7596-4B4E-90C2-82A1396815E8}">
      <dsp:nvSpPr>
        <dsp:cNvPr id="0" name=""/>
        <dsp:cNvSpPr/>
      </dsp:nvSpPr>
      <dsp:spPr>
        <a:xfrm>
          <a:off x="1217890" y="1206347"/>
          <a:ext cx="832804" cy="416402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/>
            <a:t>structure diagram</a:t>
          </a:r>
          <a:endParaRPr lang="zh-CN" altLang="en-US" sz="700" kern="1200"/>
        </a:p>
      </dsp:txBody>
      <dsp:txXfrm>
        <a:off x="1217890" y="1206347"/>
        <a:ext cx="832804" cy="416402"/>
      </dsp:txXfrm>
    </dsp:sp>
    <dsp:sp modelId="{4153C3D6-11F2-4CC3-A0B7-02FEC4E58B9E}">
      <dsp:nvSpPr>
        <dsp:cNvPr id="0" name=""/>
        <dsp:cNvSpPr/>
      </dsp:nvSpPr>
      <dsp:spPr>
        <a:xfrm>
          <a:off x="1217890" y="1797638"/>
          <a:ext cx="832804" cy="416402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/>
            <a:t>flowchart</a:t>
          </a:r>
          <a:endParaRPr lang="zh-CN" altLang="en-US" sz="700" kern="1200"/>
        </a:p>
      </dsp:txBody>
      <dsp:txXfrm>
        <a:off x="1217890" y="1797638"/>
        <a:ext cx="832804" cy="416402"/>
      </dsp:txXfrm>
    </dsp:sp>
    <dsp:sp modelId="{234E5337-5B52-4523-966B-14A0BC97DDE8}">
      <dsp:nvSpPr>
        <dsp:cNvPr id="0" name=""/>
        <dsp:cNvSpPr/>
      </dsp:nvSpPr>
      <dsp:spPr>
        <a:xfrm>
          <a:off x="1217890" y="2388929"/>
          <a:ext cx="832804" cy="416402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/>
            <a:t>psuedocode</a:t>
          </a:r>
          <a:endParaRPr lang="zh-CN" altLang="en-US" sz="700" kern="1200"/>
        </a:p>
      </dsp:txBody>
      <dsp:txXfrm>
        <a:off x="1217890" y="2388929"/>
        <a:ext cx="832804" cy="416402"/>
      </dsp:txXfrm>
    </dsp:sp>
    <dsp:sp modelId="{50C8F7EF-055B-478F-8985-59E6DA18E81C}">
      <dsp:nvSpPr>
        <dsp:cNvPr id="0" name=""/>
        <dsp:cNvSpPr/>
      </dsp:nvSpPr>
      <dsp:spPr>
        <a:xfrm>
          <a:off x="2017382" y="615056"/>
          <a:ext cx="832804" cy="4164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800" kern="1200"/>
            <a:t>coding</a:t>
          </a:r>
          <a:endParaRPr lang="zh-CN" altLang="en-US" sz="800" kern="1200"/>
        </a:p>
      </dsp:txBody>
      <dsp:txXfrm>
        <a:off x="2017382" y="615056"/>
        <a:ext cx="832804" cy="416402"/>
      </dsp:txXfrm>
    </dsp:sp>
    <dsp:sp modelId="{28E8DABB-D773-4C56-8D8B-E5FAD4578E6E}">
      <dsp:nvSpPr>
        <dsp:cNvPr id="0" name=""/>
        <dsp:cNvSpPr/>
      </dsp:nvSpPr>
      <dsp:spPr>
        <a:xfrm>
          <a:off x="2225584" y="1206347"/>
          <a:ext cx="832804" cy="416402"/>
        </a:xfrm>
        <a:prstGeom prst="rect">
          <a:avLst/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600" kern="1200"/>
            <a:t>(you will learn python this semester)</a:t>
          </a:r>
          <a:endParaRPr lang="zh-CN" altLang="en-US" sz="600" kern="1200"/>
        </a:p>
      </dsp:txBody>
      <dsp:txXfrm>
        <a:off x="2225584" y="1206347"/>
        <a:ext cx="832804" cy="416402"/>
      </dsp:txXfrm>
    </dsp:sp>
    <dsp:sp modelId="{B39D3411-4541-459E-96CF-D3E10493A7D8}">
      <dsp:nvSpPr>
        <dsp:cNvPr id="0" name=""/>
        <dsp:cNvSpPr/>
      </dsp:nvSpPr>
      <dsp:spPr>
        <a:xfrm>
          <a:off x="3025076" y="615056"/>
          <a:ext cx="832804" cy="4164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800" kern="1200"/>
            <a:t>testing</a:t>
          </a:r>
          <a:endParaRPr lang="zh-CN" altLang="en-US" sz="800" kern="1200"/>
        </a:p>
      </dsp:txBody>
      <dsp:txXfrm>
        <a:off x="3025076" y="615056"/>
        <a:ext cx="832804" cy="41640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9F27F4-E09C-4A0B-A9CA-198445B5113B}">
      <dsp:nvSpPr>
        <dsp:cNvPr id="0" name=""/>
        <dsp:cNvSpPr/>
      </dsp:nvSpPr>
      <dsp:spPr>
        <a:xfrm>
          <a:off x="2169407" y="328824"/>
          <a:ext cx="1193210" cy="1380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028"/>
              </a:lnTo>
              <a:lnTo>
                <a:pt x="1193210" y="69028"/>
              </a:lnTo>
              <a:lnTo>
                <a:pt x="1193210" y="13805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A529A9-A9D0-4EC6-96BB-9BBF5F32B1F0}">
      <dsp:nvSpPr>
        <dsp:cNvPr id="0" name=""/>
        <dsp:cNvSpPr/>
      </dsp:nvSpPr>
      <dsp:spPr>
        <a:xfrm>
          <a:off x="2169407" y="328824"/>
          <a:ext cx="397736" cy="1380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028"/>
              </a:lnTo>
              <a:lnTo>
                <a:pt x="397736" y="69028"/>
              </a:lnTo>
              <a:lnTo>
                <a:pt x="397736" y="13805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B0C0D5-BC1D-438A-A816-EEB7937B7C5D}">
      <dsp:nvSpPr>
        <dsp:cNvPr id="0" name=""/>
        <dsp:cNvSpPr/>
      </dsp:nvSpPr>
      <dsp:spPr>
        <a:xfrm>
          <a:off x="1771670" y="328824"/>
          <a:ext cx="397736" cy="138057"/>
        </a:xfrm>
        <a:custGeom>
          <a:avLst/>
          <a:gdLst/>
          <a:ahLst/>
          <a:cxnLst/>
          <a:rect l="0" t="0" r="0" b="0"/>
          <a:pathLst>
            <a:path>
              <a:moveTo>
                <a:pt x="397736" y="0"/>
              </a:moveTo>
              <a:lnTo>
                <a:pt x="397736" y="69028"/>
              </a:lnTo>
              <a:lnTo>
                <a:pt x="0" y="69028"/>
              </a:lnTo>
              <a:lnTo>
                <a:pt x="0" y="13805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391FAA-1FAB-46D2-929A-E1CAB36710FC}">
      <dsp:nvSpPr>
        <dsp:cNvPr id="0" name=""/>
        <dsp:cNvSpPr/>
      </dsp:nvSpPr>
      <dsp:spPr>
        <a:xfrm>
          <a:off x="713230" y="795590"/>
          <a:ext cx="259751" cy="4272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7277"/>
              </a:lnTo>
              <a:lnTo>
                <a:pt x="259751" y="427277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CA96A4-9169-4F17-8FD8-05632FBDF603}">
      <dsp:nvSpPr>
        <dsp:cNvPr id="0" name=""/>
        <dsp:cNvSpPr/>
      </dsp:nvSpPr>
      <dsp:spPr>
        <a:xfrm>
          <a:off x="713230" y="795590"/>
          <a:ext cx="172131" cy="4246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2131" y="424658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1D606D-C54C-4FD6-853A-1C2502E94CBB}">
      <dsp:nvSpPr>
        <dsp:cNvPr id="0" name=""/>
        <dsp:cNvSpPr/>
      </dsp:nvSpPr>
      <dsp:spPr>
        <a:xfrm>
          <a:off x="976196" y="328824"/>
          <a:ext cx="1193210" cy="138057"/>
        </a:xfrm>
        <a:custGeom>
          <a:avLst/>
          <a:gdLst/>
          <a:ahLst/>
          <a:cxnLst/>
          <a:rect l="0" t="0" r="0" b="0"/>
          <a:pathLst>
            <a:path>
              <a:moveTo>
                <a:pt x="1193210" y="0"/>
              </a:moveTo>
              <a:lnTo>
                <a:pt x="1193210" y="69028"/>
              </a:lnTo>
              <a:lnTo>
                <a:pt x="0" y="69028"/>
              </a:lnTo>
              <a:lnTo>
                <a:pt x="0" y="13805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4BFD71-3CE5-4E6C-81C5-D1B563FC266F}">
      <dsp:nvSpPr>
        <dsp:cNvPr id="0" name=""/>
        <dsp:cNvSpPr/>
      </dsp:nvSpPr>
      <dsp:spPr>
        <a:xfrm>
          <a:off x="1840699" y="116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1000" kern="1200"/>
            <a:t>System</a:t>
          </a:r>
          <a:endParaRPr lang="zh-CN" altLang="en-US" sz="1000" kern="1200"/>
        </a:p>
      </dsp:txBody>
      <dsp:txXfrm>
        <a:off x="1840699" y="116"/>
        <a:ext cx="657416" cy="328708"/>
      </dsp:txXfrm>
    </dsp:sp>
    <dsp:sp modelId="{C0C385B6-AC8E-4E52-B045-D9BB1BDFE680}">
      <dsp:nvSpPr>
        <dsp:cNvPr id="0" name=""/>
        <dsp:cNvSpPr/>
      </dsp:nvSpPr>
      <dsp:spPr>
        <a:xfrm>
          <a:off x="647488" y="466882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/>
            <a:t>Sub-system 1</a:t>
          </a:r>
          <a:endParaRPr lang="zh-CN" altLang="en-US" sz="700" kern="1200"/>
        </a:p>
      </dsp:txBody>
      <dsp:txXfrm>
        <a:off x="647488" y="466882"/>
        <a:ext cx="657416" cy="328708"/>
      </dsp:txXfrm>
    </dsp:sp>
    <dsp:sp modelId="{C1766051-38D2-4CFB-8451-0C3FB0B883B8}">
      <dsp:nvSpPr>
        <dsp:cNvPr id="0" name=""/>
        <dsp:cNvSpPr/>
      </dsp:nvSpPr>
      <dsp:spPr>
        <a:xfrm>
          <a:off x="227945" y="1055894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600" kern="1200"/>
            <a:t>Sub-system 1.1</a:t>
          </a:r>
          <a:endParaRPr lang="zh-CN" altLang="en-US" sz="600" kern="1200"/>
        </a:p>
      </dsp:txBody>
      <dsp:txXfrm>
        <a:off x="227945" y="1055894"/>
        <a:ext cx="657416" cy="328708"/>
      </dsp:txXfrm>
    </dsp:sp>
    <dsp:sp modelId="{E1ACDDA9-2DA3-47CA-87BA-96826AF94866}">
      <dsp:nvSpPr>
        <dsp:cNvPr id="0" name=""/>
        <dsp:cNvSpPr/>
      </dsp:nvSpPr>
      <dsp:spPr>
        <a:xfrm>
          <a:off x="972982" y="1058514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600" kern="1200"/>
            <a:t>Sub-system 1.2</a:t>
          </a:r>
          <a:endParaRPr lang="zh-CN" altLang="en-US" sz="600" kern="1200"/>
        </a:p>
      </dsp:txBody>
      <dsp:txXfrm>
        <a:off x="972982" y="1058514"/>
        <a:ext cx="657416" cy="328708"/>
      </dsp:txXfrm>
    </dsp:sp>
    <dsp:sp modelId="{193F9FD8-A54E-45D3-BA31-82521B143C10}">
      <dsp:nvSpPr>
        <dsp:cNvPr id="0" name=""/>
        <dsp:cNvSpPr/>
      </dsp:nvSpPr>
      <dsp:spPr>
        <a:xfrm>
          <a:off x="1442962" y="466882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/>
            <a:t>Sub-system 2</a:t>
          </a:r>
          <a:endParaRPr lang="zh-CN" altLang="en-US" sz="700" kern="1200"/>
        </a:p>
      </dsp:txBody>
      <dsp:txXfrm>
        <a:off x="1442962" y="466882"/>
        <a:ext cx="657416" cy="328708"/>
      </dsp:txXfrm>
    </dsp:sp>
    <dsp:sp modelId="{77A096B2-AE36-43D6-B928-4B77DE98BA91}">
      <dsp:nvSpPr>
        <dsp:cNvPr id="0" name=""/>
        <dsp:cNvSpPr/>
      </dsp:nvSpPr>
      <dsp:spPr>
        <a:xfrm>
          <a:off x="2238436" y="466882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/>
            <a:t>Sub-system 3</a:t>
          </a:r>
        </a:p>
      </dsp:txBody>
      <dsp:txXfrm>
        <a:off x="2238436" y="466882"/>
        <a:ext cx="657416" cy="328708"/>
      </dsp:txXfrm>
    </dsp:sp>
    <dsp:sp modelId="{62F4D437-2FF8-4D99-B9E4-821C0018B1ED}">
      <dsp:nvSpPr>
        <dsp:cNvPr id="0" name=""/>
        <dsp:cNvSpPr/>
      </dsp:nvSpPr>
      <dsp:spPr>
        <a:xfrm>
          <a:off x="3033909" y="466882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/>
            <a:t>Sub-system 4</a:t>
          </a:r>
          <a:endParaRPr lang="zh-CN" altLang="en-US" sz="700" kern="1200"/>
        </a:p>
      </dsp:txBody>
      <dsp:txXfrm>
        <a:off x="3033909" y="466882"/>
        <a:ext cx="657416" cy="32870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6CAF95-4345-47AE-9361-1A19A1130743}">
      <dsp:nvSpPr>
        <dsp:cNvPr id="0" name=""/>
        <dsp:cNvSpPr/>
      </dsp:nvSpPr>
      <dsp:spPr>
        <a:xfrm>
          <a:off x="2981352" y="795590"/>
          <a:ext cx="91440" cy="461180"/>
        </a:xfrm>
        <a:custGeom>
          <a:avLst/>
          <a:gdLst/>
          <a:ahLst/>
          <a:cxnLst/>
          <a:rect l="0" t="0" r="0" b="0"/>
          <a:pathLst>
            <a:path>
              <a:moveTo>
                <a:pt x="85230" y="0"/>
              </a:moveTo>
              <a:lnTo>
                <a:pt x="45720" y="461180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A529A9-A9D0-4EC6-96BB-9BBF5F32B1F0}">
      <dsp:nvSpPr>
        <dsp:cNvPr id="0" name=""/>
        <dsp:cNvSpPr/>
      </dsp:nvSpPr>
      <dsp:spPr>
        <a:xfrm>
          <a:off x="2087230" y="328824"/>
          <a:ext cx="1242319" cy="1380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028"/>
              </a:lnTo>
              <a:lnTo>
                <a:pt x="1242319" y="69028"/>
              </a:lnTo>
              <a:lnTo>
                <a:pt x="1242319" y="13805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4FACDB-F29D-457F-9349-0DAA74CAF27B}">
      <dsp:nvSpPr>
        <dsp:cNvPr id="0" name=""/>
        <dsp:cNvSpPr/>
      </dsp:nvSpPr>
      <dsp:spPr>
        <a:xfrm>
          <a:off x="1712519" y="795590"/>
          <a:ext cx="91440" cy="463273"/>
        </a:xfrm>
        <a:custGeom>
          <a:avLst/>
          <a:gdLst/>
          <a:ahLst/>
          <a:cxnLst/>
          <a:rect l="0" t="0" r="0" b="0"/>
          <a:pathLst>
            <a:path>
              <a:moveTo>
                <a:pt x="111744" y="0"/>
              </a:moveTo>
              <a:lnTo>
                <a:pt x="45720" y="463273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B0C0D5-BC1D-438A-A816-EEB7937B7C5D}">
      <dsp:nvSpPr>
        <dsp:cNvPr id="0" name=""/>
        <dsp:cNvSpPr/>
      </dsp:nvSpPr>
      <dsp:spPr>
        <a:xfrm>
          <a:off x="2041510" y="328824"/>
          <a:ext cx="91440" cy="1380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805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391FAA-1FAB-46D2-929A-E1CAB36710FC}">
      <dsp:nvSpPr>
        <dsp:cNvPr id="0" name=""/>
        <dsp:cNvSpPr/>
      </dsp:nvSpPr>
      <dsp:spPr>
        <a:xfrm>
          <a:off x="526096" y="795590"/>
          <a:ext cx="371400" cy="4291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9197"/>
              </a:lnTo>
              <a:lnTo>
                <a:pt x="371400" y="429197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CA96A4-9169-4F17-8FD8-05632FBDF603}">
      <dsp:nvSpPr>
        <dsp:cNvPr id="0" name=""/>
        <dsp:cNvSpPr/>
      </dsp:nvSpPr>
      <dsp:spPr>
        <a:xfrm>
          <a:off x="526096" y="795590"/>
          <a:ext cx="242619" cy="4291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42619" y="429197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1D606D-C54C-4FD6-853A-1C2502E94CBB}">
      <dsp:nvSpPr>
        <dsp:cNvPr id="0" name=""/>
        <dsp:cNvSpPr/>
      </dsp:nvSpPr>
      <dsp:spPr>
        <a:xfrm>
          <a:off x="789063" y="328824"/>
          <a:ext cx="1298167" cy="138057"/>
        </a:xfrm>
        <a:custGeom>
          <a:avLst/>
          <a:gdLst/>
          <a:ahLst/>
          <a:cxnLst/>
          <a:rect l="0" t="0" r="0" b="0"/>
          <a:pathLst>
            <a:path>
              <a:moveTo>
                <a:pt x="1298167" y="0"/>
              </a:moveTo>
              <a:lnTo>
                <a:pt x="1298167" y="69028"/>
              </a:lnTo>
              <a:lnTo>
                <a:pt x="0" y="69028"/>
              </a:lnTo>
              <a:lnTo>
                <a:pt x="0" y="13805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4BFD71-3CE5-4E6C-81C5-D1B563FC266F}">
      <dsp:nvSpPr>
        <dsp:cNvPr id="0" name=""/>
        <dsp:cNvSpPr/>
      </dsp:nvSpPr>
      <dsp:spPr>
        <a:xfrm>
          <a:off x="1758522" y="116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1000" kern="1200"/>
            <a:t>System</a:t>
          </a:r>
          <a:endParaRPr lang="zh-CN" altLang="en-US" sz="1000" kern="1200"/>
        </a:p>
      </dsp:txBody>
      <dsp:txXfrm>
        <a:off x="1758522" y="116"/>
        <a:ext cx="657416" cy="328708"/>
      </dsp:txXfrm>
    </dsp:sp>
    <dsp:sp modelId="{C0C385B6-AC8E-4E52-B045-D9BB1BDFE680}">
      <dsp:nvSpPr>
        <dsp:cNvPr id="0" name=""/>
        <dsp:cNvSpPr/>
      </dsp:nvSpPr>
      <dsp:spPr>
        <a:xfrm>
          <a:off x="460355" y="466882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/>
            <a:t>INPUT</a:t>
          </a:r>
          <a:endParaRPr lang="zh-CN" altLang="en-US" sz="700" kern="1200"/>
        </a:p>
      </dsp:txBody>
      <dsp:txXfrm>
        <a:off x="460355" y="466882"/>
        <a:ext cx="657416" cy="328708"/>
      </dsp:txXfrm>
    </dsp:sp>
    <dsp:sp modelId="{C1766051-38D2-4CFB-8451-0C3FB0B883B8}">
      <dsp:nvSpPr>
        <dsp:cNvPr id="0" name=""/>
        <dsp:cNvSpPr/>
      </dsp:nvSpPr>
      <dsp:spPr>
        <a:xfrm>
          <a:off x="111300" y="1060433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600" kern="1200"/>
            <a:t>Number1</a:t>
          </a:r>
          <a:endParaRPr lang="zh-CN" altLang="en-US" sz="600" kern="1200"/>
        </a:p>
      </dsp:txBody>
      <dsp:txXfrm>
        <a:off x="111300" y="1060433"/>
        <a:ext cx="657416" cy="328708"/>
      </dsp:txXfrm>
    </dsp:sp>
    <dsp:sp modelId="{E1ACDDA9-2DA3-47CA-87BA-96826AF94866}">
      <dsp:nvSpPr>
        <dsp:cNvPr id="0" name=""/>
        <dsp:cNvSpPr/>
      </dsp:nvSpPr>
      <dsp:spPr>
        <a:xfrm>
          <a:off x="897497" y="1060433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600" kern="1200"/>
            <a:t>Number 2</a:t>
          </a:r>
          <a:endParaRPr lang="zh-CN" altLang="en-US" sz="600" kern="1200"/>
        </a:p>
      </dsp:txBody>
      <dsp:txXfrm>
        <a:off x="897497" y="1060433"/>
        <a:ext cx="657416" cy="328708"/>
      </dsp:txXfrm>
    </dsp:sp>
    <dsp:sp modelId="{193F9FD8-A54E-45D3-BA31-82521B143C10}">
      <dsp:nvSpPr>
        <dsp:cNvPr id="0" name=""/>
        <dsp:cNvSpPr/>
      </dsp:nvSpPr>
      <dsp:spPr>
        <a:xfrm>
          <a:off x="1758522" y="466882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/>
            <a:t>PROCESS</a:t>
          </a:r>
          <a:endParaRPr lang="zh-CN" altLang="en-US" sz="700" kern="1200"/>
        </a:p>
      </dsp:txBody>
      <dsp:txXfrm>
        <a:off x="1758522" y="466882"/>
        <a:ext cx="657416" cy="328708"/>
      </dsp:txXfrm>
    </dsp:sp>
    <dsp:sp modelId="{3BA321AB-C413-4A8F-8DB3-03724D5B374D}">
      <dsp:nvSpPr>
        <dsp:cNvPr id="0" name=""/>
        <dsp:cNvSpPr/>
      </dsp:nvSpPr>
      <dsp:spPr>
        <a:xfrm>
          <a:off x="1758239" y="1051581"/>
          <a:ext cx="657416" cy="4145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600" kern="1200"/>
            <a:t>Number 1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600" kern="1200"/>
            <a:t>+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600" kern="1200"/>
            <a:t>Number 2</a:t>
          </a:r>
          <a:endParaRPr lang="zh-CN" altLang="en-US" sz="600" kern="1200"/>
        </a:p>
      </dsp:txBody>
      <dsp:txXfrm>
        <a:off x="1758239" y="1051581"/>
        <a:ext cx="657416" cy="414563"/>
      </dsp:txXfrm>
    </dsp:sp>
    <dsp:sp modelId="{77A096B2-AE36-43D6-B928-4B77DE98BA91}">
      <dsp:nvSpPr>
        <dsp:cNvPr id="0" name=""/>
        <dsp:cNvSpPr/>
      </dsp:nvSpPr>
      <dsp:spPr>
        <a:xfrm>
          <a:off x="3000841" y="466882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700" kern="1200"/>
            <a:t>OUTPUT</a:t>
          </a:r>
        </a:p>
      </dsp:txBody>
      <dsp:txXfrm>
        <a:off x="3000841" y="466882"/>
        <a:ext cx="657416" cy="328708"/>
      </dsp:txXfrm>
    </dsp:sp>
    <dsp:sp modelId="{7A20F7BB-EC4E-47C0-A8DE-F5AA97F17FD4}">
      <dsp:nvSpPr>
        <dsp:cNvPr id="0" name=""/>
        <dsp:cNvSpPr/>
      </dsp:nvSpPr>
      <dsp:spPr>
        <a:xfrm>
          <a:off x="3027072" y="1092417"/>
          <a:ext cx="657416" cy="328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600" kern="1200"/>
            <a:t>Result</a:t>
          </a:r>
          <a:endParaRPr lang="zh-CN" altLang="en-US" sz="600" kern="1200"/>
        </a:p>
      </dsp:txBody>
      <dsp:txXfrm>
        <a:off x="3027072" y="1092417"/>
        <a:ext cx="657416" cy="328708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AEEF78A-CE9D-4F35-8E1C-7200E0172AE7}">
      <dsp:nvSpPr>
        <dsp:cNvPr id="0" name=""/>
        <dsp:cNvSpPr/>
      </dsp:nvSpPr>
      <dsp:spPr>
        <a:xfrm>
          <a:off x="25" y="25166"/>
          <a:ext cx="2480629" cy="6336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56896" rIns="99568" bIns="56896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1400" kern="1200">
              <a:latin typeface="Consolas" panose="020B0609020204030204" pitchFamily="49" charset="0"/>
            </a:rPr>
            <a:t>Validation</a:t>
          </a:r>
          <a:endParaRPr lang="zh-CN" altLang="en-US" sz="1400" kern="1200">
            <a:latin typeface="Consolas" panose="020B0609020204030204" pitchFamily="49" charset="0"/>
          </a:endParaRPr>
        </a:p>
      </dsp:txBody>
      <dsp:txXfrm>
        <a:off x="25" y="25166"/>
        <a:ext cx="2480629" cy="633600"/>
      </dsp:txXfrm>
    </dsp:sp>
    <dsp:sp modelId="{14E53187-335C-4AD2-A083-71C0D3A5AF99}">
      <dsp:nvSpPr>
        <dsp:cNvPr id="0" name=""/>
        <dsp:cNvSpPr/>
      </dsp:nvSpPr>
      <dsp:spPr>
        <a:xfrm>
          <a:off x="25" y="658766"/>
          <a:ext cx="2480629" cy="96624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8006" tIns="48006" rIns="64008" bIns="72009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altLang="zh-CN" sz="900" kern="1200">
              <a:latin typeface="Consolas" panose="020B0609020204030204" pitchFamily="49" charset="0"/>
            </a:rPr>
            <a:t> range check</a:t>
          </a:r>
          <a:endParaRPr lang="zh-CN" altLang="en-US" sz="900" kern="1200">
            <a:latin typeface="Consolas" panose="020B0609020204030204" pitchFamily="49" charset="0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altLang="zh-CN" sz="900" kern="1200">
              <a:latin typeface="Consolas" panose="020B0609020204030204" pitchFamily="49" charset="0"/>
            </a:rPr>
            <a:t> length check</a:t>
          </a:r>
          <a:endParaRPr lang="zh-CN" altLang="en-US" sz="900" kern="1200">
            <a:latin typeface="Consolas" panose="020B0609020204030204" pitchFamily="49" charset="0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altLang="zh-CN" sz="900" kern="1200">
              <a:latin typeface="Consolas" panose="020B0609020204030204" pitchFamily="49" charset="0"/>
            </a:rPr>
            <a:t> type check</a:t>
          </a:r>
          <a:endParaRPr lang="zh-CN" altLang="en-US" sz="900" kern="1200">
            <a:latin typeface="Consolas" panose="020B0609020204030204" pitchFamily="49" charset="0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altLang="zh-CN" sz="900" kern="1200">
              <a:latin typeface="Consolas" panose="020B0609020204030204" pitchFamily="49" charset="0"/>
            </a:rPr>
            <a:t> presence check</a:t>
          </a:r>
          <a:endParaRPr lang="zh-CN" altLang="en-US" sz="900" kern="1200">
            <a:latin typeface="Consolas" panose="020B0609020204030204" pitchFamily="49" charset="0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900" kern="1200">
              <a:latin typeface="Consolas" panose="020B0609020204030204" pitchFamily="49" charset="0"/>
            </a:rPr>
            <a:t> </a:t>
          </a:r>
          <a:r>
            <a:rPr lang="en-US" altLang="zh-CN" sz="900" kern="1200">
              <a:latin typeface="Consolas" panose="020B0609020204030204" pitchFamily="49" charset="0"/>
            </a:rPr>
            <a:t>format check</a:t>
          </a:r>
          <a:endParaRPr lang="zh-CN" altLang="en-US" sz="900" kern="1200">
            <a:latin typeface="Consolas" panose="020B0609020204030204" pitchFamily="49" charset="0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900" kern="1200">
              <a:latin typeface="Consolas" panose="020B0609020204030204" pitchFamily="49" charset="0"/>
            </a:rPr>
            <a:t> </a:t>
          </a:r>
          <a:r>
            <a:rPr lang="en-US" altLang="zh-CN" sz="900" kern="1200">
              <a:latin typeface="Consolas" panose="020B0609020204030204" pitchFamily="49" charset="0"/>
            </a:rPr>
            <a:t>check digit</a:t>
          </a:r>
          <a:endParaRPr lang="zh-CN" altLang="en-US" sz="900" kern="1200">
            <a:latin typeface="Consolas" panose="020B0609020204030204" pitchFamily="49" charset="0"/>
          </a:endParaRPr>
        </a:p>
      </dsp:txBody>
      <dsp:txXfrm>
        <a:off x="25" y="658766"/>
        <a:ext cx="2480629" cy="966240"/>
      </dsp:txXfrm>
    </dsp:sp>
    <dsp:sp modelId="{86D839D6-3B2F-47ED-899F-DD87915DE8AA}">
      <dsp:nvSpPr>
        <dsp:cNvPr id="0" name=""/>
        <dsp:cNvSpPr/>
      </dsp:nvSpPr>
      <dsp:spPr>
        <a:xfrm>
          <a:off x="2827944" y="25166"/>
          <a:ext cx="2480629" cy="6336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56896" rIns="99568" bIns="56896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CN" sz="1400" kern="1200">
              <a:latin typeface="Consolas" panose="020B0609020204030204" pitchFamily="49" charset="0"/>
            </a:rPr>
            <a:t>Verification</a:t>
          </a:r>
          <a:endParaRPr lang="zh-CN" altLang="en-US" sz="1400" kern="1200">
            <a:latin typeface="Consolas" panose="020B0609020204030204" pitchFamily="49" charset="0"/>
          </a:endParaRPr>
        </a:p>
      </dsp:txBody>
      <dsp:txXfrm>
        <a:off x="2827944" y="25166"/>
        <a:ext cx="2480629" cy="633600"/>
      </dsp:txXfrm>
    </dsp:sp>
    <dsp:sp modelId="{12A116C9-552F-4B42-AE4F-EA14193F63AC}">
      <dsp:nvSpPr>
        <dsp:cNvPr id="0" name=""/>
        <dsp:cNvSpPr/>
      </dsp:nvSpPr>
      <dsp:spPr>
        <a:xfrm>
          <a:off x="2827944" y="658766"/>
          <a:ext cx="2480629" cy="96624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8006" tIns="48006" rIns="64008" bIns="72009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900" kern="1200">
              <a:latin typeface="Consolas" panose="020B0609020204030204" pitchFamily="49" charset="0"/>
            </a:rPr>
            <a:t> </a:t>
          </a:r>
          <a:r>
            <a:rPr lang="en-US" altLang="zh-CN" sz="900" kern="1200">
              <a:latin typeface="Consolas" panose="020B0609020204030204" pitchFamily="49" charset="0"/>
            </a:rPr>
            <a:t>visual check</a:t>
          </a:r>
          <a:endParaRPr lang="zh-CN" altLang="en-US" sz="900" kern="1200">
            <a:latin typeface="Consolas" panose="020B0609020204030204" pitchFamily="49" charset="0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CN" altLang="en-US" sz="900" kern="1200">
              <a:latin typeface="Consolas" panose="020B0609020204030204" pitchFamily="49" charset="0"/>
            </a:rPr>
            <a:t> </a:t>
          </a:r>
          <a:r>
            <a:rPr lang="en-US" altLang="zh-CN" sz="900" kern="1200">
              <a:latin typeface="Consolas" panose="020B0609020204030204" pitchFamily="49" charset="0"/>
            </a:rPr>
            <a:t>double entry check</a:t>
          </a:r>
          <a:endParaRPr lang="zh-CN" altLang="en-US" sz="900" kern="1200">
            <a:latin typeface="Consolas" panose="020B0609020204030204" pitchFamily="49" charset="0"/>
          </a:endParaRPr>
        </a:p>
      </dsp:txBody>
      <dsp:txXfrm>
        <a:off x="2827944" y="658766"/>
        <a:ext cx="2480629" cy="9662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蓝色​​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7BACC-7496-4179-8832-583CE5BAC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17</Pages>
  <Words>2607</Words>
  <Characters>14862</Characters>
  <Application>Microsoft Office Word</Application>
  <DocSecurity>0</DocSecurity>
  <Lines>123</Lines>
  <Paragraphs>34</Paragraphs>
  <ScaleCrop>false</ScaleCrop>
  <Company/>
  <LinksUpToDate>false</LinksUpToDate>
  <CharactersWithSpaces>17435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Ou</dc:creator>
  <cp:keywords/>
  <dc:description/>
  <cp:lastModifiedBy>Luis Ou</cp:lastModifiedBy>
  <cp:revision>227</cp:revision>
  <dcterms:created xsi:type="dcterms:W3CDTF">2023-12-26T03:52:00Z</dcterms:created>
  <dcterms:modified xsi:type="dcterms:W3CDTF">2024-03-09T07:30:00Z</dcterms:modified>
</cp:coreProperties>
</file>